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eastAsia="仿宋_GB2312"/>
          <w:b/>
          <w:sz w:val="52"/>
          <w:szCs w:val="52"/>
        </w:rPr>
      </w:pPr>
      <w:r>
        <w:rPr>
          <w:rFonts w:hint="eastAsia" w:eastAsia="方正小标宋简体"/>
          <w:color w:val="FF0000"/>
          <w:spacing w:val="140"/>
          <w:w w:val="90"/>
          <w:kern w:val="11"/>
          <w:sz w:val="84"/>
          <w:szCs w:val="84"/>
        </w:rPr>
        <w:t>深圳证券交易所</w:t>
      </w:r>
    </w:p>
    <w:p>
      <w:pPr>
        <w:spacing w:line="420" w:lineRule="exact"/>
        <w:rPr>
          <w:rFonts w:eastAsia="仿宋_GB2312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5591175" cy="0"/>
                <wp:effectExtent l="0" t="0" r="9525" b="1905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.1pt;margin-top:14.35pt;height:0pt;width:440.25pt;z-index:251659264;mso-width-relative:page;mso-height-relative:page;" filled="f" stroked="t" coordsize="21600,21600" o:gfxdata="UEsDBAoAAAAAAIdO4kAAAAAAAAAAAAAAAAAEAAAAZHJzL1BLAwQUAAAACACHTuJA/nNhm9QAAAAG&#10;AQAADwAAAGRycy9kb3ducmV2LnhtbE2OQU/DMAyF70j8h8hIXNCWriBWStMdQIgbaANpVy8xbUXj&#10;lCZbB78eIw5wsWy/p/e+anX0vTrQGLvABhbzDBSxDa7jxsDry8OsABUTssM+MBn4pAir+vSkwtKF&#10;idd02KRGSQjHEg20KQ2l1tG25DHOw0As2lsYPSY5x0a7EScJ973Os+xae+xYGloc6K4l+77ZewO8&#10;vHm0H8/bZK/0NIWLy68nzO+NOT9bZLegEh3Tnxl+8AUdamHahT27qHoDufhkFktQohZFJsvu96Hr&#10;Sv/Hr78BUEsDBBQAAAAIAIdO4kCFFanS5AEAAKsDAAAOAAAAZHJzL2Uyb0RvYy54bWytU7GOEzEQ&#10;7ZH4B8s92SQicKyyuSJRaA6IdMcHTLzerIXtsWwnm/wEP4BEBxUl/f0Nx2cw9iYBQnMFW4w8npk3&#10;8954p9d7o9lO+qDQVnw0GHImrcBa2U3F398tn11xFiLYGjRaWfGDDPx69vTJtHOlHGOLupaeEYgN&#10;Zecq3sboyqIIopUGwgCdtBRs0BuI5PpNUXvoCN3oYjwcvig69LXzKGQIdLvog/yI6B8DiE2jhFyg&#10;2BppY4/qpYZIlEKrXOCzPG3TSBHfNU2QkemKE9OYLTWh8zrZYjaFcuPBtUocR4DHjHDByYCy1PQM&#10;tYAIbOvVP1BGCY8BmzgQaIqeSFaEWIyGF9rctuBk5kJSB3cWPfw/WPF2t/JM1RUfc2bB0MIfPn3/&#10;8fHLz/vPZB++fWXPk0idCyXlzu3KJ5pib2/dDYoPgVmct2A3Mg97d3CEMEoVxV8lyQmOWq27N1hT&#10;DmwjZsX2jTcJkrRg+7yYw3kxch+ZoMvJ5NVo9HLCmTjFCihPhc6H+FqiYelQca1s0gxK2N2EmAaB&#10;8pSSri0uldZ579qyjqadXBF0CgXUqk7R7PjNeq492wE9neVySF+mdZHmcWvrvou2R9aJaC/ZGuvD&#10;yp/UoB3mcY7vLT2SP/1c/fsfm/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nNhm9QAAAAGAQAA&#10;DwAAAAAAAAABACAAAAAiAAAAZHJzL2Rvd25yZXYueG1sUEsBAhQAFAAAAAgAh07iQIUVqdLkAQAA&#10;qwMAAA4AAAAAAAAAAQAgAAAAIw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关于对远程电缆股份有限公司的监管函</w:t>
      </w:r>
    </w:p>
    <w:p>
      <w:pPr>
        <w:jc w:val="right"/>
        <w:rPr>
          <w:sz w:val="24"/>
        </w:rPr>
      </w:pPr>
    </w:p>
    <w:p>
      <w:pPr>
        <w:spacing w:line="560" w:lineRule="exact"/>
        <w:jc w:val="right"/>
        <w:rPr>
          <w:rFonts w:eastAsia="仿宋"/>
          <w:sz w:val="32"/>
        </w:rPr>
      </w:pPr>
      <w:r>
        <w:rPr>
          <w:rFonts w:hint="eastAsia" w:eastAsia="仿宋"/>
          <w:sz w:val="32"/>
        </w:rPr>
        <w:t>公司部监管函〔</w:t>
      </w:r>
      <w:sdt>
        <w:sdtPr>
          <w:rPr>
            <w:rFonts w:eastAsia="仿宋"/>
            <w:sz w:val="32"/>
          </w:rPr>
          <w:alias w:val="年份（字号）"/>
          <w:tag w:val="Year"/>
          <w:id w:val="3404626"/>
          <w:placeholder>
            <w:docPart w:val="666B49AD44A1447295C950BCD5DBBA9A"/>
          </w:placeholder>
          <w:dataBinding w:xpath="/root[1]/year[1]" w:storeItemID="{7432FFB7-6D67-404E-844B-D8A63EA52B37}"/>
          <w:text/>
        </w:sdtPr>
        <w:sdtEndPr>
          <w:rPr>
            <w:rFonts w:eastAsia="仿宋"/>
            <w:sz w:val="32"/>
          </w:rPr>
        </w:sdtEndPr>
        <w:sdtContent>
          <w:r>
            <w:rPr>
              <w:rFonts w:eastAsia="仿宋"/>
              <w:sz w:val="32"/>
            </w:rPr>
            <w:t>2023</w:t>
          </w:r>
        </w:sdtContent>
      </w:sdt>
      <w:r>
        <w:rPr>
          <w:rFonts w:hint="eastAsia" w:eastAsia="仿宋"/>
          <w:sz w:val="32"/>
        </w:rPr>
        <w:t xml:space="preserve">〕第 </w:t>
      </w:r>
      <w:sdt>
        <w:sdtPr>
          <w:rPr>
            <w:rFonts w:eastAsia="仿宋"/>
            <w:sz w:val="32"/>
          </w:rPr>
          <w:alias w:val="正式编号"/>
          <w:tag w:val="FormalCode"/>
          <w:id w:val="3404632"/>
          <w:placeholder>
            <w:docPart w:val="F7638E705D924CBBA61A142A8E50A3D3"/>
          </w:placeholder>
          <w:dataBinding w:xpath="/root[1]/formalcode[1]" w:storeItemID="{7432FFB7-6D67-404E-844B-D8A63EA52B37}"/>
          <w:text/>
        </w:sdtPr>
        <w:sdtEndPr>
          <w:rPr>
            <w:rFonts w:eastAsia="仿宋"/>
            <w:sz w:val="32"/>
          </w:rPr>
        </w:sdtEndPr>
        <w:sdtContent>
          <w:r>
            <w:rPr>
              <w:rFonts w:eastAsia="仿宋"/>
              <w:sz w:val="32"/>
            </w:rPr>
            <w:t>181</w:t>
          </w:r>
        </w:sdtContent>
      </w:sdt>
      <w:r>
        <w:rPr>
          <w:rFonts w:hint="eastAsia" w:eastAsia="仿宋"/>
          <w:sz w:val="32"/>
        </w:rPr>
        <w:t xml:space="preserve"> 号</w:t>
      </w:r>
    </w:p>
    <w:p>
      <w:pPr>
        <w:spacing w:line="560" w:lineRule="exact"/>
        <w:jc w:val="center"/>
        <w:rPr>
          <w:rFonts w:eastAsia="仿宋"/>
          <w:b/>
          <w:color w:val="FF0000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远程电缆股份有限公司董事会：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经</w:t>
      </w:r>
      <w:r>
        <w:rPr>
          <w:rFonts w:hint="eastAsia" w:eastAsia="仿宋"/>
          <w:sz w:val="32"/>
          <w:szCs w:val="32"/>
        </w:rPr>
        <w:t xml:space="preserve">查，你公司存在以下违规行为： 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一、</w:t>
      </w:r>
      <w:r>
        <w:rPr>
          <w:rFonts w:hint="eastAsia" w:eastAsia="仿宋"/>
          <w:sz w:val="32"/>
          <w:szCs w:val="32"/>
          <w:lang w:eastAsia="zh-CN"/>
        </w:rPr>
        <w:t>关联交易未审议和披露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2017年11月至12月，你公司与原实际控制人关联方共同向第三方借款1.6亿元，交易金额占你公司当期经审计净资产的10.69%。你公司未履行审议程序并及时披露。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二、</w:t>
      </w:r>
      <w:r>
        <w:rPr>
          <w:rFonts w:hint="eastAsia" w:eastAsia="仿宋"/>
          <w:sz w:val="32"/>
          <w:szCs w:val="32"/>
          <w:lang w:eastAsia="zh-CN"/>
        </w:rPr>
        <w:t>重大负债未及时披露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2017年8月至9月，你公司作为出票人兼承兑人出具10张商业汇票，作为承兑人为第三方出具的4张商业汇票提供承兑服务，涉及金额合计1.2亿元，占</w:t>
      </w:r>
      <w:r>
        <w:rPr>
          <w:rFonts w:hint="eastAsia" w:eastAsia="仿宋"/>
          <w:sz w:val="32"/>
          <w:szCs w:val="32"/>
          <w:lang w:eastAsia="zh-CN"/>
        </w:rPr>
        <w:t>你</w:t>
      </w:r>
      <w:r>
        <w:rPr>
          <w:rFonts w:hint="eastAsia" w:eastAsia="仿宋"/>
          <w:sz w:val="32"/>
          <w:szCs w:val="32"/>
        </w:rPr>
        <w:t>公司当期经审计净资产的8.02%。你公司未及时披露上述重大负债情况。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三、</w:t>
      </w:r>
      <w:r>
        <w:rPr>
          <w:rFonts w:hint="eastAsia" w:eastAsia="仿宋"/>
          <w:sz w:val="32"/>
          <w:szCs w:val="32"/>
          <w:lang w:eastAsia="zh-CN"/>
        </w:rPr>
        <w:t>重大诉讼和仲裁事项未及时披露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2018年4月至2019年4月，你公司因违规担保等事项引发多起民事诉讼和仲裁，未披露诉讼</w:t>
      </w:r>
      <w:r>
        <w:rPr>
          <w:rFonts w:hint="eastAsia" w:eastAsia="仿宋"/>
          <w:sz w:val="32"/>
          <w:szCs w:val="32"/>
          <w:lang w:eastAsia="zh-CN"/>
        </w:rPr>
        <w:t>和仲裁</w:t>
      </w:r>
      <w:r>
        <w:rPr>
          <w:rFonts w:hint="eastAsia" w:eastAsia="仿宋"/>
          <w:sz w:val="32"/>
          <w:szCs w:val="32"/>
        </w:rPr>
        <w:t>涉及金额5.5亿元，占</w:t>
      </w:r>
      <w:r>
        <w:rPr>
          <w:rFonts w:hint="eastAsia" w:eastAsia="仿宋"/>
          <w:sz w:val="32"/>
          <w:szCs w:val="32"/>
          <w:lang w:eastAsia="zh-CN"/>
        </w:rPr>
        <w:t>你</w:t>
      </w:r>
      <w:r>
        <w:rPr>
          <w:rFonts w:hint="eastAsia" w:eastAsia="仿宋"/>
          <w:sz w:val="32"/>
          <w:szCs w:val="32"/>
        </w:rPr>
        <w:t>公司当期经审计净资产的36.7%，你公司直至2019年4月才在《关于涉诉事项的公告》及2018年年度报告中披露上述事项。</w:t>
      </w:r>
    </w:p>
    <w:p>
      <w:pPr>
        <w:topLinePunct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你公司</w:t>
      </w:r>
      <w:r>
        <w:rPr>
          <w:rFonts w:hint="eastAsia" w:eastAsia="仿宋"/>
          <w:sz w:val="32"/>
          <w:szCs w:val="32"/>
          <w:lang w:eastAsia="zh-CN"/>
        </w:rPr>
        <w:t>上述</w:t>
      </w:r>
      <w:r>
        <w:rPr>
          <w:rFonts w:hint="eastAsia" w:eastAsia="仿宋"/>
          <w:sz w:val="32"/>
          <w:szCs w:val="32"/>
        </w:rPr>
        <w:t>行为违反了本所《股票上市规则（2014年修订）》第1.4条、第10.2.4条、第11.11.3条第三款，以及本所《股票上市规则（2018年11月修订）》第1.4条、第11.1.1条的规定。</w:t>
      </w:r>
    </w:p>
    <w:p>
      <w:pPr>
        <w:topLinePunct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 w:cs="宋体"/>
          <w:kern w:val="0"/>
          <w:sz w:val="32"/>
          <w:szCs w:val="32"/>
        </w:rPr>
        <w:t>本所希望你公司及全体董事、监事、高级管理人员认真吸取教训，并提醒你公司及全体董事、监事、高级管理人员严格遵守《证券法》《公司法》等法律法规，以及本所《股票上市规则》及相关规定，真实、准确、完整、及时、公平地履行信息披露义务，杜绝此类事件发生。</w:t>
      </w:r>
    </w:p>
    <w:p>
      <w:pPr>
        <w:topLinePunct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特此函告                                                          </w:t>
      </w:r>
    </w:p>
    <w:p>
      <w:pPr>
        <w:tabs>
          <w:tab w:val="left" w:pos="7875"/>
        </w:tabs>
        <w:spacing w:line="520" w:lineRule="exact"/>
        <w:ind w:right="1050" w:rightChars="500" w:firstLine="5280" w:firstLineChars="165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050" w:rightChars="500" w:firstLine="5280" w:firstLineChars="165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深圳证券交易所</w:t>
      </w:r>
    </w:p>
    <w:p>
      <w:pPr>
        <w:tabs>
          <w:tab w:val="left" w:pos="7875"/>
        </w:tabs>
        <w:spacing w:line="520" w:lineRule="exact"/>
        <w:ind w:right="1120" w:firstLine="4160" w:firstLineChars="1300"/>
        <w:jc w:val="righ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上市公司管理二部 </w:t>
      </w:r>
    </w:p>
    <w:p>
      <w:pPr>
        <w:tabs>
          <w:tab w:val="left" w:pos="7875"/>
        </w:tabs>
        <w:spacing w:line="520" w:lineRule="exact"/>
        <w:ind w:right="1120"/>
        <w:jc w:val="righ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2023年12月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</w:rPr>
        <w:t>日</w:t>
      </w: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color w:val="000000"/>
          <w:szCs w:val="32"/>
        </w:rPr>
      </w:pPr>
    </w:p>
    <w:p>
      <w:pPr>
        <w:spacing w:line="560" w:lineRule="exact"/>
        <w:ind w:left="766" w:leftChars="100" w:right="210" w:rightChars="100" w:hanging="556" w:hangingChars="265"/>
        <w:rPr>
          <w:rFonts w:eastAsia="仿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60960</wp:posOffset>
                </wp:positionV>
                <wp:extent cx="5610225" cy="0"/>
                <wp:effectExtent l="0" t="0" r="9525" b="19050"/>
                <wp:wrapTopAndBottom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.1pt;margin-top:4.8pt;height:0pt;width:441.75pt;mso-wrap-distance-bottom:0pt;mso-wrap-distance-top:0pt;z-index:251660288;mso-width-relative:page;mso-height-relative:page;" filled="f" stroked="t" coordsize="21600,21600" o:gfxdata="UEsDBAoAAAAAAIdO4kAAAAAAAAAAAAAAAAAEAAAAZHJzL1BLAwQUAAAACACHTuJA3vzevtEAAAAE&#10;AQAADwAAAGRycy9kb3ducmV2LnhtbE2OsU7DMBRFdyT+wXpIbNROUUpI43RACmJhoCBmN34kUe3n&#10;yHbjwtdjWGC8ulfnnmZ3toYt6MPkSEKxEsCQeqcnGiS8vXY3FbAQFWllHKGETwyway8vGlVrl+gF&#10;l30cWIZQqJWEMca55jz0I1oVVm5Gyt2H81bFHP3AtVcpw63hayE23KqJ8sOoZnwYsT/uT1YCFfHd&#10;pBTT4r/Kx7Iouyfx3El5fVWILbCI5/g3hh/9rA5tdjq4E+nAjIR13km43wDLZVXd3gE7/GbeNvy/&#10;fPsNUEsDBBQAAAAIAIdO4kBXS+8l5AEAAKoDAAAOAAAAZHJzL2Uyb0RvYy54bWytUzuOGzEM7QPk&#10;DoL6eMZe2AgGHm9hY9NsEgO7OQCt0XiESKIgyR77ErlAgHRJlTJ9bpPdY4SSP9lPs0WmEESRfOR7&#10;5Ewvd0azrfRBoa35cFByJq3ARtl1zT/dXr15y1mIYBvQaGXN9zLwy9nrV9PeVXKEHepGekYgNlS9&#10;q3kXo6uKIohOGggDdNKSs0VvIJLp10XjoSd0o4tRWU6KHn3jPAoZAr0uDk5+RPQvAcS2VUIuUGyM&#10;tPGA6qWGSJRCp1zgs9xt20oRP7ZtkJHpmhPTmE8qQvdVOovZFKq1B9cpcWwBXtLCE04GlKWiZ6gF&#10;RGAbr55BGSU8BmzjQKApDkSyIsRiWD7R5qYDJzMXkjq4s+jh/8GKD9ulZ6qhTeDMgqGB33399efL&#10;9/vf3+i8+/mDXSSRehcqip3bpU80xc7euGsUnwOzOO/ArmVu9nbvCGGYMopHKckIjkqt+vfYUAxs&#10;ImbFdq03CZK0YLs8mP15MHIXmaDH8WRYjkZjzsTJV0B1SnQ+xHcSDUuXmmtlk2ZQwfY6xNQIVKeQ&#10;9GzxSmmd564t62s+uRiXOSGgVk1yprDg16u59mwLaXPyl1mR52GYx41tDkW0PZJOPA+KrbDZL/1J&#10;DBph7ua4bmlHHto5+98vNv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vzevtEAAAAEAQAADwAA&#10;AAAAAAABACAAAAAiAAAAZHJzL2Rvd25yZXYueG1sUEsBAhQAFAAAAAgAh07iQFdL7yXkAQAAqgMA&#10;AA4AAAAAAAAAAQAgAAAAIAEAAGRycy9lMm9Eb2MueG1sUEsFBgAAAAAGAAYAWQEAAHYFAAAAAA==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eastAsia="仿宋"/>
          <w:sz w:val="28"/>
        </w:rPr>
        <w:t>抄报：中国证监会上市公司监管部</w:t>
      </w:r>
    </w:p>
    <w:p>
      <w:pPr>
        <w:spacing w:line="560" w:lineRule="exact"/>
        <w:ind w:left="952" w:leftChars="100" w:right="210" w:rightChars="100" w:hanging="742" w:hangingChars="265"/>
        <w:rPr>
          <w:rFonts w:eastAsia="仿宋"/>
          <w:sz w:val="28"/>
        </w:rPr>
      </w:pPr>
      <w:r>
        <w:rPr>
          <w:rFonts w:hint="eastAsia" w:eastAsia="仿宋"/>
          <w:sz w:val="28"/>
        </w:rPr>
        <w:t>抄送：江苏证监局上市公司监管处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50FB32800009BA2" w:val=" "/>
    <w:docVar w:name="569F28E100006F62" w:val=" "/>
    <w:docVar w:name="570367F1000031BD" w:val=" "/>
    <w:docVar w:name="5ACD5E9B00000541" w:val=" "/>
    <w:docVar w:name="5E8476C400002681" w:val=" "/>
    <w:docVar w:name="609B878900005CE6" w:val=" "/>
    <w:docVar w:name="61E140360000A952" w:val=" "/>
    <w:docVar w:name="65640E580000BE39" w:val=" "/>
    <w:docVar w:name="656411F40000D9AC" w:val=" "/>
    <w:docVar w:name="65642E7B000049CF" w:val=" "/>
    <w:docVar w:name="656435CB0000D713" w:val=" "/>
    <w:docVar w:name="65700EDD000004E7" w:val=" "/>
    <w:docVar w:name="657180200000E78C" w:val=" "/>
    <w:docVar w:name="6572699E000087D9" w:val=" "/>
    <w:docVar w:name="6572B46900002725" w:val=" "/>
    <w:docVar w:name="6572DAC400000C0F" w:val=" "/>
    <w:docVar w:name="6573ACA20000D9CF" w:val=" "/>
    <w:docVar w:name="6573ADF20000FA20" w:val=" "/>
    <w:docVar w:name="6576B9210000499B" w:val=" "/>
  </w:docVars>
  <w:rsids>
    <w:rsidRoot w:val="00CA2620"/>
    <w:rsid w:val="000023A7"/>
    <w:rsid w:val="00003FCE"/>
    <w:rsid w:val="00005CD7"/>
    <w:rsid w:val="00015FC5"/>
    <w:rsid w:val="0001769D"/>
    <w:rsid w:val="00021419"/>
    <w:rsid w:val="00030605"/>
    <w:rsid w:val="00031A4E"/>
    <w:rsid w:val="0003260E"/>
    <w:rsid w:val="00036A14"/>
    <w:rsid w:val="00040B2F"/>
    <w:rsid w:val="00040E9D"/>
    <w:rsid w:val="00044A8C"/>
    <w:rsid w:val="00044B4E"/>
    <w:rsid w:val="000646BE"/>
    <w:rsid w:val="00066BC7"/>
    <w:rsid w:val="00070895"/>
    <w:rsid w:val="00080FA8"/>
    <w:rsid w:val="00086617"/>
    <w:rsid w:val="00087A9D"/>
    <w:rsid w:val="00095E0D"/>
    <w:rsid w:val="000B51E9"/>
    <w:rsid w:val="000B6872"/>
    <w:rsid w:val="000B6C77"/>
    <w:rsid w:val="000D087B"/>
    <w:rsid w:val="000D71D5"/>
    <w:rsid w:val="000E27D3"/>
    <w:rsid w:val="000F36DC"/>
    <w:rsid w:val="00100333"/>
    <w:rsid w:val="001005EF"/>
    <w:rsid w:val="00107E66"/>
    <w:rsid w:val="0012026B"/>
    <w:rsid w:val="00120783"/>
    <w:rsid w:val="001455C6"/>
    <w:rsid w:val="00150121"/>
    <w:rsid w:val="00155459"/>
    <w:rsid w:val="00156BDC"/>
    <w:rsid w:val="00160749"/>
    <w:rsid w:val="00161582"/>
    <w:rsid w:val="00162012"/>
    <w:rsid w:val="00165339"/>
    <w:rsid w:val="00165B57"/>
    <w:rsid w:val="00171EBC"/>
    <w:rsid w:val="00176944"/>
    <w:rsid w:val="001A11A1"/>
    <w:rsid w:val="001A5877"/>
    <w:rsid w:val="001B0DF0"/>
    <w:rsid w:val="001C32D4"/>
    <w:rsid w:val="001C54E4"/>
    <w:rsid w:val="001D163B"/>
    <w:rsid w:val="001D2395"/>
    <w:rsid w:val="001D6DF3"/>
    <w:rsid w:val="001E12A6"/>
    <w:rsid w:val="001F0D3F"/>
    <w:rsid w:val="001F1B66"/>
    <w:rsid w:val="001F4C3C"/>
    <w:rsid w:val="002006EB"/>
    <w:rsid w:val="00202C3A"/>
    <w:rsid w:val="00204C18"/>
    <w:rsid w:val="002057A2"/>
    <w:rsid w:val="00214026"/>
    <w:rsid w:val="00227343"/>
    <w:rsid w:val="002275D5"/>
    <w:rsid w:val="002506E6"/>
    <w:rsid w:val="00253081"/>
    <w:rsid w:val="002549E8"/>
    <w:rsid w:val="00262C3F"/>
    <w:rsid w:val="00265672"/>
    <w:rsid w:val="00277EFA"/>
    <w:rsid w:val="00287DAE"/>
    <w:rsid w:val="002B16BC"/>
    <w:rsid w:val="002C12DF"/>
    <w:rsid w:val="002C409A"/>
    <w:rsid w:val="002E382A"/>
    <w:rsid w:val="002E50F0"/>
    <w:rsid w:val="002E7237"/>
    <w:rsid w:val="002F0EF7"/>
    <w:rsid w:val="002F54C3"/>
    <w:rsid w:val="003075D5"/>
    <w:rsid w:val="00313601"/>
    <w:rsid w:val="003257D9"/>
    <w:rsid w:val="00334100"/>
    <w:rsid w:val="003564B2"/>
    <w:rsid w:val="003649D9"/>
    <w:rsid w:val="00370E68"/>
    <w:rsid w:val="003725FD"/>
    <w:rsid w:val="00382002"/>
    <w:rsid w:val="00390BF6"/>
    <w:rsid w:val="003A1F5E"/>
    <w:rsid w:val="003A70B3"/>
    <w:rsid w:val="003B095C"/>
    <w:rsid w:val="003B0A3E"/>
    <w:rsid w:val="003B3759"/>
    <w:rsid w:val="003B39BA"/>
    <w:rsid w:val="003B61B9"/>
    <w:rsid w:val="003C2904"/>
    <w:rsid w:val="003D059B"/>
    <w:rsid w:val="003D3315"/>
    <w:rsid w:val="003E1ED7"/>
    <w:rsid w:val="003E5383"/>
    <w:rsid w:val="0041033F"/>
    <w:rsid w:val="004109C2"/>
    <w:rsid w:val="00414996"/>
    <w:rsid w:val="00416EDC"/>
    <w:rsid w:val="00433CE2"/>
    <w:rsid w:val="00436DBE"/>
    <w:rsid w:val="00441C75"/>
    <w:rsid w:val="004426DD"/>
    <w:rsid w:val="00444F47"/>
    <w:rsid w:val="004464F5"/>
    <w:rsid w:val="00460155"/>
    <w:rsid w:val="00465806"/>
    <w:rsid w:val="00465965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494D"/>
    <w:rsid w:val="004E5DCC"/>
    <w:rsid w:val="004F49F5"/>
    <w:rsid w:val="00523903"/>
    <w:rsid w:val="00525ECA"/>
    <w:rsid w:val="005309CA"/>
    <w:rsid w:val="00533740"/>
    <w:rsid w:val="0054401B"/>
    <w:rsid w:val="00546B20"/>
    <w:rsid w:val="00562E7B"/>
    <w:rsid w:val="005670D4"/>
    <w:rsid w:val="005725F1"/>
    <w:rsid w:val="00573E14"/>
    <w:rsid w:val="00581FE3"/>
    <w:rsid w:val="00583839"/>
    <w:rsid w:val="00594E18"/>
    <w:rsid w:val="005A512F"/>
    <w:rsid w:val="005B20E3"/>
    <w:rsid w:val="005B329A"/>
    <w:rsid w:val="005C0E71"/>
    <w:rsid w:val="005E3CBE"/>
    <w:rsid w:val="005F1E09"/>
    <w:rsid w:val="005F3416"/>
    <w:rsid w:val="005F3C2C"/>
    <w:rsid w:val="005F4652"/>
    <w:rsid w:val="0060028A"/>
    <w:rsid w:val="0061286A"/>
    <w:rsid w:val="0061544D"/>
    <w:rsid w:val="006174E5"/>
    <w:rsid w:val="006343F4"/>
    <w:rsid w:val="0063570C"/>
    <w:rsid w:val="00640541"/>
    <w:rsid w:val="006444F1"/>
    <w:rsid w:val="00655FB2"/>
    <w:rsid w:val="006624F7"/>
    <w:rsid w:val="00676B29"/>
    <w:rsid w:val="0069504B"/>
    <w:rsid w:val="006A13E6"/>
    <w:rsid w:val="006A1722"/>
    <w:rsid w:val="006B087C"/>
    <w:rsid w:val="006B14E3"/>
    <w:rsid w:val="006B4D48"/>
    <w:rsid w:val="006B7A05"/>
    <w:rsid w:val="006C1A81"/>
    <w:rsid w:val="006C549E"/>
    <w:rsid w:val="006D5264"/>
    <w:rsid w:val="006E407F"/>
    <w:rsid w:val="0070241B"/>
    <w:rsid w:val="007164DA"/>
    <w:rsid w:val="00722EE4"/>
    <w:rsid w:val="00727C9B"/>
    <w:rsid w:val="007340A1"/>
    <w:rsid w:val="00750978"/>
    <w:rsid w:val="00750D2A"/>
    <w:rsid w:val="007539B1"/>
    <w:rsid w:val="00755CC0"/>
    <w:rsid w:val="00755E39"/>
    <w:rsid w:val="007606EE"/>
    <w:rsid w:val="0076137E"/>
    <w:rsid w:val="007647F7"/>
    <w:rsid w:val="007712DB"/>
    <w:rsid w:val="0077648E"/>
    <w:rsid w:val="00790B48"/>
    <w:rsid w:val="0079232F"/>
    <w:rsid w:val="007A1738"/>
    <w:rsid w:val="007B4780"/>
    <w:rsid w:val="007B51CE"/>
    <w:rsid w:val="007B5990"/>
    <w:rsid w:val="007C2832"/>
    <w:rsid w:val="007C6760"/>
    <w:rsid w:val="007C6E67"/>
    <w:rsid w:val="007D04F3"/>
    <w:rsid w:val="007D3842"/>
    <w:rsid w:val="007D404C"/>
    <w:rsid w:val="007D4977"/>
    <w:rsid w:val="007E3FED"/>
    <w:rsid w:val="007E464B"/>
    <w:rsid w:val="007F7058"/>
    <w:rsid w:val="00811805"/>
    <w:rsid w:val="00832457"/>
    <w:rsid w:val="0085495B"/>
    <w:rsid w:val="008739B5"/>
    <w:rsid w:val="00880C0C"/>
    <w:rsid w:val="008B1226"/>
    <w:rsid w:val="008C26AF"/>
    <w:rsid w:val="008C35F7"/>
    <w:rsid w:val="008E0B25"/>
    <w:rsid w:val="008E1177"/>
    <w:rsid w:val="008E4FEB"/>
    <w:rsid w:val="008F3CDD"/>
    <w:rsid w:val="0090664F"/>
    <w:rsid w:val="00914A3A"/>
    <w:rsid w:val="00931C3D"/>
    <w:rsid w:val="0093389A"/>
    <w:rsid w:val="00934041"/>
    <w:rsid w:val="00934593"/>
    <w:rsid w:val="00957396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31E1"/>
    <w:rsid w:val="009C445F"/>
    <w:rsid w:val="009C560D"/>
    <w:rsid w:val="009D3820"/>
    <w:rsid w:val="009D44E1"/>
    <w:rsid w:val="00A06FD6"/>
    <w:rsid w:val="00A163A3"/>
    <w:rsid w:val="00A208F3"/>
    <w:rsid w:val="00A22A0F"/>
    <w:rsid w:val="00A35450"/>
    <w:rsid w:val="00A431F5"/>
    <w:rsid w:val="00A5001A"/>
    <w:rsid w:val="00A6470B"/>
    <w:rsid w:val="00A73183"/>
    <w:rsid w:val="00A80E63"/>
    <w:rsid w:val="00A82B1E"/>
    <w:rsid w:val="00A854E6"/>
    <w:rsid w:val="00A92298"/>
    <w:rsid w:val="00A94098"/>
    <w:rsid w:val="00A94873"/>
    <w:rsid w:val="00AA7E46"/>
    <w:rsid w:val="00AB546A"/>
    <w:rsid w:val="00AC10C2"/>
    <w:rsid w:val="00AC4119"/>
    <w:rsid w:val="00AD2B4A"/>
    <w:rsid w:val="00AD4F46"/>
    <w:rsid w:val="00AE4494"/>
    <w:rsid w:val="00AE6EDC"/>
    <w:rsid w:val="00B00C45"/>
    <w:rsid w:val="00B02D29"/>
    <w:rsid w:val="00B040E7"/>
    <w:rsid w:val="00B04149"/>
    <w:rsid w:val="00B04515"/>
    <w:rsid w:val="00B077B8"/>
    <w:rsid w:val="00B07B40"/>
    <w:rsid w:val="00B10FBF"/>
    <w:rsid w:val="00B11994"/>
    <w:rsid w:val="00B21CA6"/>
    <w:rsid w:val="00B2424B"/>
    <w:rsid w:val="00B2690D"/>
    <w:rsid w:val="00B26BDA"/>
    <w:rsid w:val="00B309FC"/>
    <w:rsid w:val="00B30B04"/>
    <w:rsid w:val="00B34132"/>
    <w:rsid w:val="00B3621D"/>
    <w:rsid w:val="00B377C3"/>
    <w:rsid w:val="00B4217B"/>
    <w:rsid w:val="00B47E31"/>
    <w:rsid w:val="00B54162"/>
    <w:rsid w:val="00B5575D"/>
    <w:rsid w:val="00B640D6"/>
    <w:rsid w:val="00B64280"/>
    <w:rsid w:val="00B6466B"/>
    <w:rsid w:val="00B7298F"/>
    <w:rsid w:val="00B74AE3"/>
    <w:rsid w:val="00B828B5"/>
    <w:rsid w:val="00B8552E"/>
    <w:rsid w:val="00B85DB1"/>
    <w:rsid w:val="00B86F91"/>
    <w:rsid w:val="00B90F93"/>
    <w:rsid w:val="00B945D0"/>
    <w:rsid w:val="00B9579E"/>
    <w:rsid w:val="00BA0E1C"/>
    <w:rsid w:val="00BA52F9"/>
    <w:rsid w:val="00BA5631"/>
    <w:rsid w:val="00BC093A"/>
    <w:rsid w:val="00BC6F67"/>
    <w:rsid w:val="00BD7724"/>
    <w:rsid w:val="00BF31F8"/>
    <w:rsid w:val="00BF3C26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7DED"/>
    <w:rsid w:val="00C70799"/>
    <w:rsid w:val="00C70AF5"/>
    <w:rsid w:val="00C74B24"/>
    <w:rsid w:val="00C764F9"/>
    <w:rsid w:val="00C76AAE"/>
    <w:rsid w:val="00C80EC0"/>
    <w:rsid w:val="00C85805"/>
    <w:rsid w:val="00C85DCA"/>
    <w:rsid w:val="00CA2620"/>
    <w:rsid w:val="00CA5280"/>
    <w:rsid w:val="00CA5B8E"/>
    <w:rsid w:val="00CB1765"/>
    <w:rsid w:val="00CB5B64"/>
    <w:rsid w:val="00CB5C76"/>
    <w:rsid w:val="00CC6810"/>
    <w:rsid w:val="00CD1989"/>
    <w:rsid w:val="00CD1B75"/>
    <w:rsid w:val="00CE5554"/>
    <w:rsid w:val="00CF566C"/>
    <w:rsid w:val="00D06F1F"/>
    <w:rsid w:val="00D10136"/>
    <w:rsid w:val="00D1410B"/>
    <w:rsid w:val="00D17E67"/>
    <w:rsid w:val="00D20B44"/>
    <w:rsid w:val="00D246DA"/>
    <w:rsid w:val="00D25220"/>
    <w:rsid w:val="00D27B49"/>
    <w:rsid w:val="00D33115"/>
    <w:rsid w:val="00D52517"/>
    <w:rsid w:val="00D54756"/>
    <w:rsid w:val="00D5703B"/>
    <w:rsid w:val="00D57EC3"/>
    <w:rsid w:val="00D661A5"/>
    <w:rsid w:val="00D679B7"/>
    <w:rsid w:val="00D71E43"/>
    <w:rsid w:val="00D729A8"/>
    <w:rsid w:val="00D84DC5"/>
    <w:rsid w:val="00D919BC"/>
    <w:rsid w:val="00D9216D"/>
    <w:rsid w:val="00D978A6"/>
    <w:rsid w:val="00DA5B83"/>
    <w:rsid w:val="00DA6221"/>
    <w:rsid w:val="00DB0D67"/>
    <w:rsid w:val="00DC338F"/>
    <w:rsid w:val="00DD0140"/>
    <w:rsid w:val="00DD3374"/>
    <w:rsid w:val="00DD7593"/>
    <w:rsid w:val="00DE1B7A"/>
    <w:rsid w:val="00DE2736"/>
    <w:rsid w:val="00DE4177"/>
    <w:rsid w:val="00DF1B19"/>
    <w:rsid w:val="00DF38BC"/>
    <w:rsid w:val="00DF56D9"/>
    <w:rsid w:val="00E05849"/>
    <w:rsid w:val="00E13DFF"/>
    <w:rsid w:val="00E15B01"/>
    <w:rsid w:val="00E15DD4"/>
    <w:rsid w:val="00E16FD6"/>
    <w:rsid w:val="00E215E5"/>
    <w:rsid w:val="00E31A14"/>
    <w:rsid w:val="00E33869"/>
    <w:rsid w:val="00E35CB1"/>
    <w:rsid w:val="00E43F65"/>
    <w:rsid w:val="00E606BA"/>
    <w:rsid w:val="00E6101C"/>
    <w:rsid w:val="00E61685"/>
    <w:rsid w:val="00E7759D"/>
    <w:rsid w:val="00E8379F"/>
    <w:rsid w:val="00E862E0"/>
    <w:rsid w:val="00EA4221"/>
    <w:rsid w:val="00EB2C09"/>
    <w:rsid w:val="00EB40C1"/>
    <w:rsid w:val="00EB6163"/>
    <w:rsid w:val="00EC20B9"/>
    <w:rsid w:val="00EE4D9E"/>
    <w:rsid w:val="00EF7570"/>
    <w:rsid w:val="00EF7F7A"/>
    <w:rsid w:val="00F008F8"/>
    <w:rsid w:val="00F019C6"/>
    <w:rsid w:val="00F03A69"/>
    <w:rsid w:val="00F04312"/>
    <w:rsid w:val="00F0629B"/>
    <w:rsid w:val="00F07FDC"/>
    <w:rsid w:val="00F1546C"/>
    <w:rsid w:val="00F15E64"/>
    <w:rsid w:val="00F17BC7"/>
    <w:rsid w:val="00F2061A"/>
    <w:rsid w:val="00F253A0"/>
    <w:rsid w:val="00F25CE1"/>
    <w:rsid w:val="00F4526E"/>
    <w:rsid w:val="00F57240"/>
    <w:rsid w:val="00F63F86"/>
    <w:rsid w:val="00F66D4E"/>
    <w:rsid w:val="00F722AB"/>
    <w:rsid w:val="00F73035"/>
    <w:rsid w:val="00F73F65"/>
    <w:rsid w:val="00F76A43"/>
    <w:rsid w:val="00F81BC4"/>
    <w:rsid w:val="00F91219"/>
    <w:rsid w:val="00F91FAA"/>
    <w:rsid w:val="00FA263B"/>
    <w:rsid w:val="00FB2354"/>
    <w:rsid w:val="00FB43DA"/>
    <w:rsid w:val="00FB53CF"/>
    <w:rsid w:val="00FB5428"/>
    <w:rsid w:val="00FC16E3"/>
    <w:rsid w:val="00FC3A25"/>
    <w:rsid w:val="00FC7B4D"/>
    <w:rsid w:val="00FD065D"/>
    <w:rsid w:val="00FE0ED7"/>
    <w:rsid w:val="00FF5EB0"/>
    <w:rsid w:val="017D5380"/>
    <w:rsid w:val="01DF1BA2"/>
    <w:rsid w:val="03107D15"/>
    <w:rsid w:val="05594AD8"/>
    <w:rsid w:val="05781409"/>
    <w:rsid w:val="06AA4FFE"/>
    <w:rsid w:val="07DA3171"/>
    <w:rsid w:val="08A77042"/>
    <w:rsid w:val="09D851B5"/>
    <w:rsid w:val="0BD571F9"/>
    <w:rsid w:val="0C013541"/>
    <w:rsid w:val="0CA465CD"/>
    <w:rsid w:val="0D09498F"/>
    <w:rsid w:val="0E223278"/>
    <w:rsid w:val="0E403DF0"/>
    <w:rsid w:val="0EA20611"/>
    <w:rsid w:val="0EF9321E"/>
    <w:rsid w:val="0FD26785"/>
    <w:rsid w:val="11096801"/>
    <w:rsid w:val="11D626D2"/>
    <w:rsid w:val="123C4B5F"/>
    <w:rsid w:val="129F7B9C"/>
    <w:rsid w:val="12CB126D"/>
    <w:rsid w:val="135F6376"/>
    <w:rsid w:val="136C3A6D"/>
    <w:rsid w:val="13D34716"/>
    <w:rsid w:val="149D1BE1"/>
    <w:rsid w:val="14FA291A"/>
    <w:rsid w:val="15CD7D54"/>
    <w:rsid w:val="169A3C25"/>
    <w:rsid w:val="17A42169"/>
    <w:rsid w:val="18C41FB0"/>
    <w:rsid w:val="191222D0"/>
    <w:rsid w:val="19384B61"/>
    <w:rsid w:val="1967503C"/>
    <w:rsid w:val="19690540"/>
    <w:rsid w:val="1A2677C4"/>
    <w:rsid w:val="1A9731B0"/>
    <w:rsid w:val="1AFF2903"/>
    <w:rsid w:val="1B00735C"/>
    <w:rsid w:val="1B657081"/>
    <w:rsid w:val="1B680005"/>
    <w:rsid w:val="1BDC5A35"/>
    <w:rsid w:val="1C346454"/>
    <w:rsid w:val="1C5537AB"/>
    <w:rsid w:val="1C9551F4"/>
    <w:rsid w:val="1DDA4574"/>
    <w:rsid w:val="1DFB7FBE"/>
    <w:rsid w:val="1E0A1496"/>
    <w:rsid w:val="1E937238"/>
    <w:rsid w:val="1E981141"/>
    <w:rsid w:val="20271787"/>
    <w:rsid w:val="20D12B0B"/>
    <w:rsid w:val="215F0650"/>
    <w:rsid w:val="22FC38F4"/>
    <w:rsid w:val="24D523A7"/>
    <w:rsid w:val="257A0B00"/>
    <w:rsid w:val="262A3AAC"/>
    <w:rsid w:val="275A1C1F"/>
    <w:rsid w:val="277459A7"/>
    <w:rsid w:val="29583C63"/>
    <w:rsid w:val="2B5B7BB1"/>
    <w:rsid w:val="2BEF4826"/>
    <w:rsid w:val="2C4E21BE"/>
    <w:rsid w:val="2D1A508D"/>
    <w:rsid w:val="2D5531EF"/>
    <w:rsid w:val="2D591BF5"/>
    <w:rsid w:val="2DC0289E"/>
    <w:rsid w:val="2E2270BF"/>
    <w:rsid w:val="2F7F157A"/>
    <w:rsid w:val="308A2D31"/>
    <w:rsid w:val="30EF04D7"/>
    <w:rsid w:val="31C33082"/>
    <w:rsid w:val="320456B1"/>
    <w:rsid w:val="330E5295"/>
    <w:rsid w:val="354D6802"/>
    <w:rsid w:val="35690D03"/>
    <w:rsid w:val="35B93933"/>
    <w:rsid w:val="36EA1AA7"/>
    <w:rsid w:val="37006181"/>
    <w:rsid w:val="3795328A"/>
    <w:rsid w:val="381A7C1A"/>
    <w:rsid w:val="38236838"/>
    <w:rsid w:val="38440A5E"/>
    <w:rsid w:val="3A1C60E6"/>
    <w:rsid w:val="3B1E7A33"/>
    <w:rsid w:val="3C153CA2"/>
    <w:rsid w:val="3CE43076"/>
    <w:rsid w:val="3EFF6BE9"/>
    <w:rsid w:val="3FC94921"/>
    <w:rsid w:val="4012322E"/>
    <w:rsid w:val="41741B70"/>
    <w:rsid w:val="42105272"/>
    <w:rsid w:val="42C02EB8"/>
    <w:rsid w:val="435713BE"/>
    <w:rsid w:val="43AC0516"/>
    <w:rsid w:val="44DD6689"/>
    <w:rsid w:val="44E301AE"/>
    <w:rsid w:val="45067A1F"/>
    <w:rsid w:val="45462836"/>
    <w:rsid w:val="46DA06CE"/>
    <w:rsid w:val="472601E3"/>
    <w:rsid w:val="47457D7D"/>
    <w:rsid w:val="47627638"/>
    <w:rsid w:val="47690EAD"/>
    <w:rsid w:val="48773972"/>
    <w:rsid w:val="49046A59"/>
    <w:rsid w:val="49431DC1"/>
    <w:rsid w:val="49A71AE5"/>
    <w:rsid w:val="4AD77C59"/>
    <w:rsid w:val="4BA53B29"/>
    <w:rsid w:val="4BCF496E"/>
    <w:rsid w:val="4C126EA2"/>
    <w:rsid w:val="4E714F41"/>
    <w:rsid w:val="4EE80403"/>
    <w:rsid w:val="4F423DCE"/>
    <w:rsid w:val="4FA230B5"/>
    <w:rsid w:val="50EB7D9F"/>
    <w:rsid w:val="517555E9"/>
    <w:rsid w:val="51C15AB5"/>
    <w:rsid w:val="520812A5"/>
    <w:rsid w:val="527841B4"/>
    <w:rsid w:val="533C039D"/>
    <w:rsid w:val="539D713D"/>
    <w:rsid w:val="53D33EBC"/>
    <w:rsid w:val="546C6511"/>
    <w:rsid w:val="54DA5642"/>
    <w:rsid w:val="559E7B87"/>
    <w:rsid w:val="55A3500D"/>
    <w:rsid w:val="55C754C8"/>
    <w:rsid w:val="566A0555"/>
    <w:rsid w:val="56D26C7F"/>
    <w:rsid w:val="571D166C"/>
    <w:rsid w:val="572121A9"/>
    <w:rsid w:val="57381EA7"/>
    <w:rsid w:val="577C5FCD"/>
    <w:rsid w:val="579A66C8"/>
    <w:rsid w:val="587D473C"/>
    <w:rsid w:val="589233DD"/>
    <w:rsid w:val="58E809FC"/>
    <w:rsid w:val="5998070C"/>
    <w:rsid w:val="5A180741"/>
    <w:rsid w:val="5A3963CF"/>
    <w:rsid w:val="5B3439B1"/>
    <w:rsid w:val="5BC16A98"/>
    <w:rsid w:val="5C017881"/>
    <w:rsid w:val="5C641B24"/>
    <w:rsid w:val="5D9A411F"/>
    <w:rsid w:val="5E2D162C"/>
    <w:rsid w:val="5E455F5D"/>
    <w:rsid w:val="5E623B68"/>
    <w:rsid w:val="5ECB7D14"/>
    <w:rsid w:val="5F142ADD"/>
    <w:rsid w:val="605D56AC"/>
    <w:rsid w:val="60DD0AFB"/>
    <w:rsid w:val="62473220"/>
    <w:rsid w:val="625F30F4"/>
    <w:rsid w:val="632C6FC4"/>
    <w:rsid w:val="63FF1835"/>
    <w:rsid w:val="645D5138"/>
    <w:rsid w:val="651F062D"/>
    <w:rsid w:val="658D32AB"/>
    <w:rsid w:val="65963AB1"/>
    <w:rsid w:val="65F8295A"/>
    <w:rsid w:val="665A717C"/>
    <w:rsid w:val="665F3603"/>
    <w:rsid w:val="671C429E"/>
    <w:rsid w:val="675C1913"/>
    <w:rsid w:val="677578F4"/>
    <w:rsid w:val="680C2A7D"/>
    <w:rsid w:val="69270594"/>
    <w:rsid w:val="69293A97"/>
    <w:rsid w:val="696852BB"/>
    <w:rsid w:val="6AC25DB6"/>
    <w:rsid w:val="6B9E5DC1"/>
    <w:rsid w:val="6C55074B"/>
    <w:rsid w:val="6D247B1F"/>
    <w:rsid w:val="6F221B63"/>
    <w:rsid w:val="6F3E5C10"/>
    <w:rsid w:val="6F842B01"/>
    <w:rsid w:val="6FE31BB4"/>
    <w:rsid w:val="70527CD6"/>
    <w:rsid w:val="70BD7386"/>
    <w:rsid w:val="70DC0EC0"/>
    <w:rsid w:val="72501D1B"/>
    <w:rsid w:val="72C267D6"/>
    <w:rsid w:val="72F33F62"/>
    <w:rsid w:val="73730D31"/>
    <w:rsid w:val="75EA7003"/>
    <w:rsid w:val="76193FBE"/>
    <w:rsid w:val="77846DA4"/>
    <w:rsid w:val="77854826"/>
    <w:rsid w:val="77985E5E"/>
    <w:rsid w:val="77E9454A"/>
    <w:rsid w:val="78AB0354"/>
    <w:rsid w:val="78D03D48"/>
    <w:rsid w:val="78D750CC"/>
    <w:rsid w:val="79102556"/>
    <w:rsid w:val="79443502"/>
    <w:rsid w:val="79A47660"/>
    <w:rsid w:val="79E7658E"/>
    <w:rsid w:val="79E84010"/>
    <w:rsid w:val="7BE505D2"/>
    <w:rsid w:val="7D156746"/>
    <w:rsid w:val="7D7F0374"/>
    <w:rsid w:val="7D805DF5"/>
    <w:rsid w:val="7DB541C1"/>
    <w:rsid w:val="7F13078A"/>
    <w:rsid w:val="7F3F4AD1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0"/>
    <w:unhideWhenUsed/>
    <w:qFormat/>
    <w:uiPriority w:val="0"/>
    <w:pPr>
      <w:jc w:val="left"/>
    </w:pPr>
  </w:style>
  <w:style w:type="paragraph" w:styleId="4">
    <w:name w:val="Body Text Indent"/>
    <w:basedOn w:val="1"/>
    <w:link w:val="17"/>
    <w:qFormat/>
    <w:uiPriority w:val="0"/>
    <w:pPr>
      <w:ind w:firstLine="964" w:firstLineChars="400"/>
      <w:jc w:val="right"/>
    </w:pPr>
    <w:rPr>
      <w:b/>
      <w:sz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rFonts w:ascii="微软雅黑" w:hAnsi="微软雅黑" w:eastAsia="微软雅黑" w:cs="微软雅黑"/>
      <w:color w:val="4BA5FF"/>
      <w:u w:val="single"/>
    </w:rPr>
  </w:style>
  <w:style w:type="character" w:styleId="13">
    <w:name w:val="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4BA5FF"/>
      <w:u w:val="single"/>
    </w:rPr>
  </w:style>
  <w:style w:type="character" w:styleId="14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8">
    <w:name w:val="文档结构图 Char"/>
    <w:basedOn w:val="10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not([class*=suffix])"/>
    <w:basedOn w:val="10"/>
    <w:qFormat/>
    <w:uiPriority w:val="0"/>
    <w:rPr>
      <w:sz w:val="21"/>
      <w:szCs w:val="21"/>
    </w:rPr>
  </w:style>
  <w:style w:type="character" w:customStyle="1" w:styleId="23">
    <w:name w:val="not([class*=suffix])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66B49AD44A1447295C950BCD5DBBA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74364-D1BC-4B5D-BAC4-12AE231D32B4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7638E705D924CBBA61A142A8E50A3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CDAF30-AF33-4361-96B4-80F81A6A23F1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A73500"/>
    <w:rsid w:val="00201E96"/>
    <w:rsid w:val="00297181"/>
    <w:rsid w:val="00492F0E"/>
    <w:rsid w:val="0049792F"/>
    <w:rsid w:val="004C2812"/>
    <w:rsid w:val="00594D48"/>
    <w:rsid w:val="005B7D53"/>
    <w:rsid w:val="007247EB"/>
    <w:rsid w:val="00773A99"/>
    <w:rsid w:val="007E68F5"/>
    <w:rsid w:val="008B4229"/>
    <w:rsid w:val="008D24B2"/>
    <w:rsid w:val="0091085F"/>
    <w:rsid w:val="00966AA1"/>
    <w:rsid w:val="009E2B3A"/>
    <w:rsid w:val="00A4064C"/>
    <w:rsid w:val="00A65FE0"/>
    <w:rsid w:val="00A73500"/>
    <w:rsid w:val="00B252D6"/>
    <w:rsid w:val="00B34D82"/>
    <w:rsid w:val="00C6160A"/>
    <w:rsid w:val="00D749EA"/>
    <w:rsid w:val="00E86C5B"/>
    <w:rsid w:val="00EF2A2E"/>
    <w:rsid w:val="00FA6A51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</w:style>
  <w:style w:type="paragraph" w:customStyle="1" w:styleId="5">
    <w:name w:val="8015C4111E5C489AA284C36BFBF860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CAECA031A404D6BBC8256E1442C60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5EF58C9501C4B6AB8734046DC481A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000F3609DBC4DCDB0BFA2AB9513B8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082836DB8A04A429B8042AC2BA016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66B49AD44A1447295C950BCD5DBBA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1220F3D2BB54757B305130D6F5284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638E705D924CBBA61A142A8E50A3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85D36B528C14850BA52A5BDF4DDF8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CAC2A42BCA9C407F9C468466A2F60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4DCE853FA0C46C7B4ECD8B494BD22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24C5F4F64224FACB4DEA4B7C30758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5E1A3069F0554BF3B0F775FD424658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0A146CC801445E6A01301B473B3E1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0BB85FE19BC48D2B06F6F7B55785D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C2C5D6582844DB98C97C26696E6D3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351EB92319A4F95A58B79E3BE64AD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0AF123AB7244B3B9A222A7AEF5535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CE16612FBC74A35B2704DD49DA0D6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8D681A86F6E4718BF3F9DA7DAC9D4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89F83507FF67477BAE798BAB08E9C9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19CB22C284D4567B6E4E663CE15E7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A102C03E96141DA8B93C0060BE567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BFB1F9067A34C3D880B9FABCE8FE2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74F8FE8598D443A5B3A402B196BE58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szse</Company>
  <Pages>3</Pages>
  <Words>149</Words>
  <Characters>851</Characters>
  <Lines>7</Lines>
  <Paragraphs>1</Paragraphs>
  <TotalTime>6</TotalTime>
  <ScaleCrop>false</ScaleCrop>
  <LinksUpToDate>false</LinksUpToDate>
  <CharactersWithSpaces>999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2023-12-08T06:16:00Z</dcterms:created>
  <dc:creator>任新宇(xyren)</dc:creator>
  <cp:lastModifiedBy>杨雷</cp:lastModifiedBy>
  <dcterms:modified xsi:type="dcterms:W3CDTF">2023-12-13T12:21:24Z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CB639E82C0124E46BCCD41E88C117E64</vt:lpwstr>
  </property>
</Properties>
</file>