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B2" w:rsidRPr="006C4D82" w:rsidRDefault="00291127" w:rsidP="006C4D82">
      <w:pPr>
        <w:spacing w:line="300" w:lineRule="exact"/>
        <w:ind w:right="396"/>
        <w:jc w:val="center"/>
        <w:rPr>
          <w:rFonts w:ascii="宋体" w:hAnsi="宋体"/>
          <w:sz w:val="24"/>
          <w:szCs w:val="24"/>
        </w:rPr>
      </w:pPr>
      <w:r w:rsidRPr="006348F6">
        <w:rPr>
          <w:rFonts w:ascii="宋体" w:hAnsi="宋体" w:hint="eastAsia"/>
          <w:b/>
          <w:color w:val="FF0000"/>
          <w:sz w:val="24"/>
          <w:szCs w:val="24"/>
        </w:rPr>
        <w:t xml:space="preserve">                                             </w:t>
      </w:r>
      <w:r w:rsidRPr="006C4D82">
        <w:rPr>
          <w:rFonts w:ascii="Arial" w:hAnsi="宋体" w:cs="Arial" w:hint="eastAsia"/>
          <w:spacing w:val="-6"/>
          <w:szCs w:val="21"/>
        </w:rPr>
        <w:t>编号：</w:t>
      </w:r>
      <w:r w:rsidRPr="006C4D82">
        <w:rPr>
          <w:rFonts w:ascii="Arial" w:hAnsi="宋体" w:cs="Arial" w:hint="eastAsia"/>
          <w:spacing w:val="-6"/>
          <w:szCs w:val="21"/>
        </w:rPr>
        <w:t xml:space="preserve"> </w:t>
      </w:r>
      <w:r w:rsidR="00F85A8E" w:rsidRPr="006C4D82">
        <w:rPr>
          <w:rFonts w:ascii="Arial" w:hAnsi="宋体" w:cs="Arial" w:hint="eastAsia"/>
          <w:spacing w:val="-6"/>
          <w:szCs w:val="21"/>
        </w:rPr>
        <w:t>临</w:t>
      </w:r>
      <w:r w:rsidR="00A57DB2" w:rsidRPr="006C4D82">
        <w:rPr>
          <w:rFonts w:ascii="Arial" w:hAnsi="宋体" w:cs="Arial" w:hint="eastAsia"/>
          <w:spacing w:val="-6"/>
          <w:szCs w:val="21"/>
        </w:rPr>
        <w:t>201</w:t>
      </w:r>
      <w:r w:rsidR="006C4D82" w:rsidRPr="006C4D82">
        <w:rPr>
          <w:rFonts w:ascii="Arial" w:hAnsi="宋体" w:cs="Arial" w:hint="eastAsia"/>
          <w:spacing w:val="-6"/>
          <w:szCs w:val="21"/>
        </w:rPr>
        <w:t>9</w:t>
      </w:r>
      <w:r w:rsidR="00A57DB2" w:rsidRPr="006C4D82">
        <w:rPr>
          <w:rFonts w:ascii="Arial" w:hAnsi="宋体" w:cs="Arial" w:hint="eastAsia"/>
          <w:spacing w:val="-6"/>
          <w:szCs w:val="21"/>
        </w:rPr>
        <w:t>-</w:t>
      </w:r>
      <w:r w:rsidR="00923383" w:rsidRPr="006C4D82">
        <w:rPr>
          <w:rFonts w:ascii="Arial" w:hAnsi="宋体" w:cs="Arial" w:hint="eastAsia"/>
          <w:spacing w:val="-6"/>
          <w:szCs w:val="21"/>
        </w:rPr>
        <w:t>0</w:t>
      </w:r>
      <w:r w:rsidR="006C4D82" w:rsidRPr="006C4D82">
        <w:rPr>
          <w:rFonts w:ascii="Arial" w:hAnsi="宋体" w:cs="Arial" w:hint="eastAsia"/>
          <w:spacing w:val="-6"/>
          <w:szCs w:val="21"/>
        </w:rPr>
        <w:t>4</w:t>
      </w:r>
      <w:r w:rsidR="006E3E27">
        <w:rPr>
          <w:rFonts w:ascii="Arial" w:hAnsi="宋体" w:cs="Arial" w:hint="eastAsia"/>
          <w:spacing w:val="-6"/>
          <w:szCs w:val="21"/>
        </w:rPr>
        <w:t>6</w:t>
      </w:r>
    </w:p>
    <w:p w:rsidR="004A4CB2" w:rsidRDefault="004A4CB2">
      <w:pPr>
        <w:ind w:right="368"/>
        <w:jc w:val="right"/>
        <w:rPr>
          <w:rFonts w:ascii="宋体" w:hAnsi="宋体"/>
          <w:b/>
          <w:sz w:val="24"/>
          <w:szCs w:val="24"/>
        </w:rPr>
      </w:pPr>
    </w:p>
    <w:p w:rsidR="004A4CB2" w:rsidRPr="006C4D82" w:rsidRDefault="006C4D82">
      <w:pPr>
        <w:jc w:val="center"/>
        <w:rPr>
          <w:rFonts w:asciiTheme="majorEastAsia" w:eastAsiaTheme="majorEastAsia" w:hAnsiTheme="majorEastAsia" w:cstheme="minorBidi"/>
          <w:b/>
          <w:color w:val="FF0000"/>
          <w:sz w:val="36"/>
          <w:szCs w:val="36"/>
        </w:rPr>
      </w:pPr>
      <w:r w:rsidRPr="006C4D82">
        <w:rPr>
          <w:rFonts w:asciiTheme="majorEastAsia" w:eastAsiaTheme="majorEastAsia" w:hAnsiTheme="majorEastAsia" w:cstheme="minorBidi" w:hint="eastAsia"/>
          <w:b/>
          <w:color w:val="FF0000"/>
          <w:sz w:val="36"/>
          <w:szCs w:val="36"/>
        </w:rPr>
        <w:t>上</w:t>
      </w:r>
      <w:r>
        <w:rPr>
          <w:rFonts w:asciiTheme="majorEastAsia" w:eastAsiaTheme="majorEastAsia" w:hAnsiTheme="majorEastAsia" w:cstheme="minorBidi" w:hint="eastAsia"/>
          <w:b/>
          <w:color w:val="FF0000"/>
          <w:sz w:val="36"/>
          <w:szCs w:val="36"/>
        </w:rPr>
        <w:t>海普天邮通科技股份</w:t>
      </w:r>
      <w:r w:rsidR="00F85A8E" w:rsidRPr="006C4D82">
        <w:rPr>
          <w:rFonts w:asciiTheme="majorEastAsia" w:eastAsiaTheme="majorEastAsia" w:hAnsiTheme="majorEastAsia" w:cstheme="minorBidi" w:hint="eastAsia"/>
          <w:b/>
          <w:color w:val="FF0000"/>
          <w:sz w:val="36"/>
          <w:szCs w:val="36"/>
        </w:rPr>
        <w:t>有限公司</w:t>
      </w:r>
    </w:p>
    <w:p w:rsidR="001A4644" w:rsidRDefault="001A4644" w:rsidP="001A4644">
      <w:pPr>
        <w:jc w:val="center"/>
        <w:rPr>
          <w:rFonts w:asciiTheme="majorEastAsia" w:eastAsiaTheme="majorEastAsia" w:hAnsiTheme="majorEastAsia"/>
          <w:b/>
          <w:color w:val="FF0000"/>
          <w:sz w:val="36"/>
          <w:szCs w:val="36"/>
          <w:shd w:val="solid" w:color="FFFFFF" w:fill="auto"/>
        </w:rPr>
      </w:pPr>
      <w:r>
        <w:rPr>
          <w:rFonts w:asciiTheme="majorEastAsia" w:eastAsiaTheme="majorEastAsia" w:hAnsiTheme="majorEastAsia" w:hint="eastAsia"/>
          <w:b/>
          <w:color w:val="FF0000"/>
          <w:sz w:val="36"/>
          <w:szCs w:val="36"/>
          <w:shd w:val="solid" w:color="FFFFFF" w:fill="auto"/>
        </w:rPr>
        <w:t>关于2018年年度股东大会增加临时提案</w:t>
      </w:r>
    </w:p>
    <w:p w:rsidR="001A4644" w:rsidRDefault="001A4644" w:rsidP="001A4644">
      <w:pPr>
        <w:jc w:val="center"/>
        <w:rPr>
          <w:rFonts w:asciiTheme="majorEastAsia" w:eastAsiaTheme="majorEastAsia" w:hAnsiTheme="majorEastAsia"/>
          <w:b/>
          <w:color w:val="FF0000"/>
          <w:sz w:val="36"/>
          <w:szCs w:val="36"/>
        </w:rPr>
      </w:pPr>
      <w:r w:rsidRPr="001F7FE8">
        <w:rPr>
          <w:rFonts w:asciiTheme="majorEastAsia" w:eastAsiaTheme="majorEastAsia" w:hAnsiTheme="majorEastAsia" w:hint="eastAsia"/>
          <w:b/>
          <w:color w:val="FF0000"/>
          <w:sz w:val="36"/>
          <w:szCs w:val="36"/>
        </w:rPr>
        <w:t>暨召开</w:t>
      </w:r>
      <w:r>
        <w:rPr>
          <w:rFonts w:asciiTheme="majorEastAsia" w:eastAsiaTheme="majorEastAsia" w:hAnsiTheme="majorEastAsia" w:hint="eastAsia"/>
          <w:b/>
          <w:color w:val="FF0000"/>
          <w:sz w:val="36"/>
          <w:szCs w:val="36"/>
        </w:rPr>
        <w:t>2018</w:t>
      </w:r>
      <w:r w:rsidRPr="001F7FE8">
        <w:rPr>
          <w:rFonts w:asciiTheme="majorEastAsia" w:eastAsiaTheme="majorEastAsia" w:hAnsiTheme="majorEastAsia" w:hint="eastAsia"/>
          <w:b/>
          <w:color w:val="FF0000"/>
          <w:sz w:val="36"/>
          <w:szCs w:val="36"/>
        </w:rPr>
        <w:t>年年度股东大会的补充通知</w:t>
      </w:r>
    </w:p>
    <w:p w:rsidR="004A4CB2" w:rsidRPr="001A4644" w:rsidRDefault="004A4CB2">
      <w:pPr>
        <w:jc w:val="center"/>
        <w:rPr>
          <w:rFonts w:ascii="宋体" w:hAnsi="宋体"/>
          <w:b/>
          <w:color w:val="FF000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4A4CB2" w:rsidRPr="00923383" w:rsidTr="00923383">
        <w:tc>
          <w:tcPr>
            <w:tcW w:w="8522" w:type="dxa"/>
          </w:tcPr>
          <w:p w:rsidR="004A4CB2" w:rsidRPr="00923383" w:rsidRDefault="00A57DB2" w:rsidP="006C4D82">
            <w:pPr>
              <w:autoSpaceDE w:val="0"/>
              <w:autoSpaceDN w:val="0"/>
              <w:adjustRightInd w:val="0"/>
              <w:snapToGrid w:val="0"/>
              <w:spacing w:line="360" w:lineRule="auto"/>
              <w:ind w:firstLineChars="200" w:firstLine="480"/>
              <w:rPr>
                <w:rFonts w:ascii="仿宋_GB2312" w:eastAsia="仿宋_GB2312" w:hAnsi="宋体"/>
                <w:sz w:val="24"/>
              </w:rPr>
            </w:pPr>
            <w:r w:rsidRPr="006C4D82">
              <w:rPr>
                <w:rFonts w:ascii="仿宋_GB2312" w:eastAsia="仿宋_GB2312" w:hAnsi="宋体" w:cstheme="minorBidi" w:hint="eastAsia"/>
                <w:sz w:val="24"/>
              </w:rPr>
              <w:t>本公司董事会及全体董事保证本公告内容不存在任何虚假记载、误导性陈述或者重大遗漏，并对其内容的真实性、准确性和完整性承担个别及连带责任。</w:t>
            </w:r>
          </w:p>
        </w:tc>
      </w:tr>
    </w:tbl>
    <w:p w:rsidR="00E6199F" w:rsidRDefault="00E6199F" w:rsidP="00A40F09"/>
    <w:p w:rsidR="00043247" w:rsidRPr="00043247" w:rsidRDefault="00043247" w:rsidP="00A40F09"/>
    <w:p w:rsidR="004A4CB2" w:rsidRPr="00E6199F" w:rsidRDefault="00E6199F" w:rsidP="00E6199F">
      <w:pPr>
        <w:rPr>
          <w:kern w:val="0"/>
          <w:sz w:val="24"/>
          <w:szCs w:val="24"/>
        </w:rPr>
      </w:pPr>
      <w:r>
        <w:rPr>
          <w:rFonts w:hint="eastAsia"/>
        </w:rPr>
        <w:t xml:space="preserve">    </w:t>
      </w:r>
      <w:r w:rsidRPr="00E6199F">
        <w:rPr>
          <w:rFonts w:hint="eastAsia"/>
          <w:b/>
          <w:bCs/>
          <w:kern w:val="0"/>
          <w:sz w:val="24"/>
          <w:szCs w:val="24"/>
        </w:rPr>
        <w:t>一</w:t>
      </w:r>
      <w:r>
        <w:rPr>
          <w:rFonts w:hint="eastAsia"/>
          <w:b/>
          <w:bCs/>
          <w:kern w:val="0"/>
          <w:sz w:val="24"/>
          <w:szCs w:val="24"/>
        </w:rPr>
        <w:t>、</w:t>
      </w:r>
      <w:r w:rsidR="00901F21">
        <w:rPr>
          <w:rFonts w:hint="eastAsia"/>
          <w:b/>
          <w:bCs/>
          <w:kern w:val="0"/>
          <w:sz w:val="24"/>
          <w:szCs w:val="24"/>
        </w:rPr>
        <w:t>股东大会有关</w:t>
      </w:r>
      <w:r w:rsidR="00A57DB2" w:rsidRPr="00E6199F">
        <w:rPr>
          <w:rFonts w:hint="eastAsia"/>
          <w:b/>
          <w:bCs/>
          <w:kern w:val="0"/>
          <w:sz w:val="24"/>
          <w:szCs w:val="24"/>
        </w:rPr>
        <w:t>情况</w:t>
      </w:r>
    </w:p>
    <w:p w:rsidR="004A4CB2" w:rsidRPr="000E1BFB" w:rsidRDefault="00901F21" w:rsidP="00E6199F">
      <w:pPr>
        <w:pStyle w:val="2"/>
        <w:keepNext w:val="0"/>
        <w:keepLines w:val="0"/>
        <w:spacing w:before="0" w:after="0" w:line="580" w:lineRule="exact"/>
        <w:ind w:firstLineChars="200" w:firstLine="480"/>
        <w:rPr>
          <w:rFonts w:asciiTheme="minorHAnsi" w:eastAsiaTheme="minorEastAsia" w:hAnsiTheme="minorHAnsi" w:cstheme="minorBidi"/>
          <w:b w:val="0"/>
          <w:bCs w:val="0"/>
          <w:sz w:val="24"/>
          <w:szCs w:val="24"/>
        </w:rPr>
      </w:pPr>
      <w:r w:rsidRPr="000E1BFB">
        <w:rPr>
          <w:rFonts w:asciiTheme="minorHAnsi" w:eastAsiaTheme="minorEastAsia" w:hAnsiTheme="minorHAnsi" w:cstheme="minorBidi" w:hint="eastAsia"/>
          <w:b w:val="0"/>
          <w:bCs w:val="0"/>
          <w:sz w:val="24"/>
          <w:szCs w:val="24"/>
        </w:rPr>
        <w:t>1</w:t>
      </w:r>
      <w:r w:rsidRPr="000E1BFB">
        <w:rPr>
          <w:rFonts w:asciiTheme="minorHAnsi" w:eastAsiaTheme="minorEastAsia" w:hAnsiTheme="minorHAnsi" w:cstheme="minorBidi" w:hint="eastAsia"/>
          <w:b w:val="0"/>
          <w:bCs w:val="0"/>
          <w:sz w:val="24"/>
          <w:szCs w:val="24"/>
        </w:rPr>
        <w:t>、</w:t>
      </w:r>
      <w:r w:rsidR="00A57DB2" w:rsidRPr="000E1BFB">
        <w:rPr>
          <w:rFonts w:asciiTheme="minorHAnsi" w:eastAsiaTheme="minorEastAsia" w:hAnsiTheme="minorHAnsi" w:cstheme="minorBidi" w:hint="eastAsia"/>
          <w:b w:val="0"/>
          <w:bCs w:val="0"/>
          <w:sz w:val="24"/>
          <w:szCs w:val="24"/>
        </w:rPr>
        <w:t>股东大会类型和届次</w:t>
      </w:r>
    </w:p>
    <w:p w:rsidR="004A4CB2" w:rsidRPr="00E6199F" w:rsidRDefault="00E6199F" w:rsidP="00E6199F">
      <w:pPr>
        <w:spacing w:line="580" w:lineRule="exact"/>
        <w:ind w:firstLineChars="200" w:firstLine="480"/>
        <w:rPr>
          <w:rFonts w:asciiTheme="minorHAnsi" w:eastAsiaTheme="minorEastAsia" w:hAnsiTheme="minorHAnsi" w:cstheme="minorBidi"/>
          <w:sz w:val="24"/>
          <w:szCs w:val="24"/>
        </w:rPr>
      </w:pPr>
      <w:r w:rsidRPr="00E6199F">
        <w:rPr>
          <w:rFonts w:asciiTheme="minorHAnsi" w:eastAsiaTheme="minorEastAsia" w:hAnsiTheme="minorHAnsi" w:cstheme="minorBidi" w:hint="eastAsia"/>
          <w:sz w:val="24"/>
          <w:szCs w:val="24"/>
        </w:rPr>
        <w:t>2018</w:t>
      </w:r>
      <w:r w:rsidR="00A57DB2" w:rsidRPr="00E6199F">
        <w:rPr>
          <w:rFonts w:asciiTheme="minorHAnsi" w:eastAsiaTheme="minorEastAsia" w:hAnsiTheme="minorHAnsi" w:cstheme="minorBidi" w:hint="eastAsia"/>
          <w:sz w:val="24"/>
          <w:szCs w:val="24"/>
        </w:rPr>
        <w:t>年年度股东大会</w:t>
      </w:r>
    </w:p>
    <w:p w:rsidR="00E6199F" w:rsidRPr="00901F21" w:rsidRDefault="00901F21" w:rsidP="00901F21">
      <w:pPr>
        <w:pStyle w:val="2"/>
        <w:keepNext w:val="0"/>
        <w:keepLines w:val="0"/>
        <w:spacing w:before="0" w:after="0" w:line="580" w:lineRule="exact"/>
        <w:ind w:firstLineChars="200" w:firstLine="480"/>
        <w:rPr>
          <w:rFonts w:asciiTheme="minorHAnsi" w:eastAsiaTheme="minorEastAsia" w:hAnsiTheme="minorHAnsi" w:cstheme="minorBidi"/>
          <w:b w:val="0"/>
          <w:bCs w:val="0"/>
          <w:sz w:val="24"/>
          <w:szCs w:val="24"/>
        </w:rPr>
      </w:pPr>
      <w:r w:rsidRPr="000E1BFB">
        <w:rPr>
          <w:rFonts w:asciiTheme="minorHAnsi" w:eastAsiaTheme="minorEastAsia" w:hAnsiTheme="minorHAnsi" w:cstheme="minorBidi" w:hint="eastAsia"/>
          <w:b w:val="0"/>
          <w:bCs w:val="0"/>
          <w:sz w:val="24"/>
          <w:szCs w:val="24"/>
        </w:rPr>
        <w:t>2</w:t>
      </w:r>
      <w:r w:rsidRPr="000E1BFB">
        <w:rPr>
          <w:rFonts w:asciiTheme="minorHAnsi" w:eastAsiaTheme="minorEastAsia" w:hAnsiTheme="minorHAnsi" w:cstheme="minorBidi" w:hint="eastAsia"/>
          <w:b w:val="0"/>
          <w:bCs w:val="0"/>
          <w:sz w:val="24"/>
          <w:szCs w:val="24"/>
        </w:rPr>
        <w:t>、股东大</w:t>
      </w:r>
      <w:r>
        <w:rPr>
          <w:rFonts w:asciiTheme="majorHAnsi" w:eastAsiaTheme="majorEastAsia" w:hAnsiTheme="majorHAnsi" w:cstheme="majorBidi" w:hint="eastAsia"/>
          <w:b w:val="0"/>
          <w:kern w:val="0"/>
          <w:sz w:val="24"/>
          <w:szCs w:val="24"/>
        </w:rPr>
        <w:t>会</w:t>
      </w:r>
      <w:r w:rsidR="00A57DB2" w:rsidRPr="00E6199F">
        <w:rPr>
          <w:rFonts w:asciiTheme="majorHAnsi" w:eastAsiaTheme="majorEastAsia" w:hAnsiTheme="majorHAnsi" w:cstheme="majorBidi" w:hint="eastAsia"/>
          <w:b w:val="0"/>
          <w:kern w:val="0"/>
          <w:sz w:val="24"/>
          <w:szCs w:val="24"/>
        </w:rPr>
        <w:t>召开日期</w:t>
      </w:r>
      <w:r w:rsidRPr="00901F21">
        <w:rPr>
          <w:rFonts w:asciiTheme="minorHAnsi" w:eastAsiaTheme="minorEastAsia" w:hAnsiTheme="minorHAnsi" w:cstheme="minorBidi" w:hint="eastAsia"/>
          <w:b w:val="0"/>
          <w:bCs w:val="0"/>
          <w:sz w:val="24"/>
          <w:szCs w:val="24"/>
        </w:rPr>
        <w:t>：</w:t>
      </w:r>
      <w:r w:rsidR="00923383" w:rsidRPr="00901F21">
        <w:rPr>
          <w:rFonts w:asciiTheme="minorHAnsi" w:eastAsiaTheme="minorEastAsia" w:hAnsiTheme="minorHAnsi" w:cstheme="minorBidi" w:hint="eastAsia"/>
          <w:b w:val="0"/>
          <w:bCs w:val="0"/>
          <w:sz w:val="24"/>
          <w:szCs w:val="24"/>
        </w:rPr>
        <w:t>201</w:t>
      </w:r>
      <w:r w:rsidR="00E6199F" w:rsidRPr="00901F21">
        <w:rPr>
          <w:rFonts w:asciiTheme="minorHAnsi" w:eastAsiaTheme="minorEastAsia" w:hAnsiTheme="minorHAnsi" w:cstheme="minorBidi" w:hint="eastAsia"/>
          <w:b w:val="0"/>
          <w:bCs w:val="0"/>
          <w:sz w:val="24"/>
          <w:szCs w:val="24"/>
        </w:rPr>
        <w:t>9</w:t>
      </w:r>
      <w:r w:rsidR="00923383" w:rsidRPr="00901F21">
        <w:rPr>
          <w:rFonts w:asciiTheme="minorHAnsi" w:eastAsiaTheme="minorEastAsia" w:hAnsiTheme="minorHAnsi" w:cstheme="minorBidi" w:hint="eastAsia"/>
          <w:b w:val="0"/>
          <w:bCs w:val="0"/>
          <w:sz w:val="24"/>
          <w:szCs w:val="24"/>
        </w:rPr>
        <w:t>年</w:t>
      </w:r>
      <w:r w:rsidR="00923383" w:rsidRPr="00901F21">
        <w:rPr>
          <w:rFonts w:asciiTheme="minorHAnsi" w:eastAsiaTheme="minorEastAsia" w:hAnsiTheme="minorHAnsi" w:cstheme="minorBidi" w:hint="eastAsia"/>
          <w:b w:val="0"/>
          <w:bCs w:val="0"/>
          <w:sz w:val="24"/>
          <w:szCs w:val="24"/>
        </w:rPr>
        <w:t>6</w:t>
      </w:r>
      <w:r w:rsidR="00E6199F" w:rsidRPr="00901F21">
        <w:rPr>
          <w:rFonts w:asciiTheme="minorHAnsi" w:eastAsiaTheme="minorEastAsia" w:hAnsiTheme="minorHAnsi" w:cstheme="minorBidi" w:hint="eastAsia"/>
          <w:b w:val="0"/>
          <w:bCs w:val="0"/>
          <w:sz w:val="24"/>
          <w:szCs w:val="24"/>
        </w:rPr>
        <w:t>月</w:t>
      </w:r>
      <w:r w:rsidR="002D500B" w:rsidRPr="00901F21">
        <w:rPr>
          <w:rFonts w:asciiTheme="minorHAnsi" w:eastAsiaTheme="minorEastAsia" w:hAnsiTheme="minorHAnsi" w:cstheme="minorBidi" w:hint="eastAsia"/>
          <w:b w:val="0"/>
          <w:bCs w:val="0"/>
          <w:sz w:val="24"/>
          <w:szCs w:val="24"/>
        </w:rPr>
        <w:t>28</w:t>
      </w:r>
      <w:r w:rsidR="00923383" w:rsidRPr="00901F21">
        <w:rPr>
          <w:rFonts w:asciiTheme="minorHAnsi" w:eastAsiaTheme="minorEastAsia" w:hAnsiTheme="minorHAnsi" w:cstheme="minorBidi" w:hint="eastAsia"/>
          <w:b w:val="0"/>
          <w:bCs w:val="0"/>
          <w:sz w:val="24"/>
          <w:szCs w:val="24"/>
        </w:rPr>
        <w:t>日</w:t>
      </w:r>
      <w:r w:rsidR="00E6199F" w:rsidRPr="00901F21">
        <w:rPr>
          <w:rFonts w:asciiTheme="minorHAnsi" w:eastAsiaTheme="minorEastAsia" w:hAnsiTheme="minorHAnsi" w:cstheme="minorBidi" w:hint="eastAsia"/>
          <w:b w:val="0"/>
          <w:bCs w:val="0"/>
          <w:sz w:val="24"/>
          <w:szCs w:val="24"/>
        </w:rPr>
        <w:t>下午</w:t>
      </w:r>
      <w:r w:rsidR="00E6199F" w:rsidRPr="00901F21">
        <w:rPr>
          <w:rFonts w:asciiTheme="minorHAnsi" w:eastAsiaTheme="minorEastAsia" w:hAnsiTheme="minorHAnsi" w:cstheme="minorBidi" w:hint="eastAsia"/>
          <w:b w:val="0"/>
          <w:bCs w:val="0"/>
          <w:sz w:val="24"/>
          <w:szCs w:val="24"/>
        </w:rPr>
        <w:t>1</w:t>
      </w:r>
      <w:r w:rsidR="00A57DB2" w:rsidRPr="00901F21">
        <w:rPr>
          <w:rFonts w:asciiTheme="minorHAnsi" w:eastAsiaTheme="minorEastAsia" w:hAnsiTheme="minorHAnsi" w:cstheme="minorBidi" w:hint="eastAsia"/>
          <w:b w:val="0"/>
          <w:bCs w:val="0"/>
          <w:sz w:val="24"/>
          <w:szCs w:val="24"/>
        </w:rPr>
        <w:t>点</w:t>
      </w:r>
      <w:r w:rsidR="00EA0420" w:rsidRPr="00901F21">
        <w:rPr>
          <w:rFonts w:asciiTheme="minorHAnsi" w:eastAsiaTheme="minorEastAsia" w:hAnsiTheme="minorHAnsi" w:cstheme="minorBidi" w:hint="eastAsia"/>
          <w:b w:val="0"/>
          <w:bCs w:val="0"/>
          <w:sz w:val="24"/>
          <w:szCs w:val="24"/>
        </w:rPr>
        <w:t>30</w:t>
      </w:r>
      <w:r w:rsidR="00EA0420" w:rsidRPr="00901F21">
        <w:rPr>
          <w:rFonts w:asciiTheme="minorHAnsi" w:eastAsiaTheme="minorEastAsia" w:hAnsiTheme="minorHAnsi" w:cstheme="minorBidi" w:hint="eastAsia"/>
          <w:b w:val="0"/>
          <w:bCs w:val="0"/>
          <w:sz w:val="24"/>
          <w:szCs w:val="24"/>
        </w:rPr>
        <w:t>分</w:t>
      </w:r>
    </w:p>
    <w:p w:rsidR="004A4CB2" w:rsidRPr="00E6199F" w:rsidRDefault="008D3713" w:rsidP="00E6199F">
      <w:pPr>
        <w:pStyle w:val="1"/>
        <w:keepNext w:val="0"/>
        <w:keepLines w:val="0"/>
        <w:spacing w:before="0" w:after="0" w:line="580" w:lineRule="exact"/>
        <w:ind w:firstLineChars="196" w:firstLine="472"/>
        <w:rPr>
          <w:kern w:val="0"/>
          <w:sz w:val="24"/>
          <w:szCs w:val="24"/>
        </w:rPr>
      </w:pPr>
      <w:r w:rsidRPr="00E6199F">
        <w:rPr>
          <w:rFonts w:hint="eastAsia"/>
          <w:kern w:val="0"/>
          <w:sz w:val="24"/>
          <w:szCs w:val="24"/>
        </w:rPr>
        <w:t>二、</w:t>
      </w:r>
      <w:r w:rsidR="00901F21">
        <w:rPr>
          <w:rFonts w:hint="eastAsia"/>
          <w:kern w:val="0"/>
          <w:sz w:val="24"/>
          <w:szCs w:val="24"/>
        </w:rPr>
        <w:t>增加临时提案的情况说明</w:t>
      </w:r>
    </w:p>
    <w:p w:rsidR="000F6950" w:rsidRDefault="000F6950" w:rsidP="00E6199F">
      <w:pPr>
        <w:pStyle w:val="a5"/>
        <w:spacing w:line="580" w:lineRule="exact"/>
        <w:ind w:left="420" w:firstLineChars="0" w:firstLine="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1</w:t>
      </w:r>
      <w:r>
        <w:rPr>
          <w:rFonts w:asciiTheme="minorHAnsi" w:eastAsiaTheme="minorEastAsia" w:hAnsiTheme="minorHAnsi" w:cstheme="minorBidi" w:hint="eastAsia"/>
          <w:sz w:val="24"/>
          <w:szCs w:val="24"/>
        </w:rPr>
        <w:t>、提案人：中国普天信息产业股份有限公司</w:t>
      </w:r>
    </w:p>
    <w:p w:rsidR="000F6950" w:rsidRDefault="000F6950" w:rsidP="00E6199F">
      <w:pPr>
        <w:pStyle w:val="a5"/>
        <w:spacing w:line="580" w:lineRule="exact"/>
        <w:ind w:left="420" w:firstLineChars="0" w:firstLine="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2</w:t>
      </w:r>
      <w:r>
        <w:rPr>
          <w:rFonts w:asciiTheme="minorHAnsi" w:eastAsiaTheme="minorEastAsia" w:hAnsiTheme="minorHAnsi" w:cstheme="minorBidi" w:hint="eastAsia"/>
          <w:sz w:val="24"/>
          <w:szCs w:val="24"/>
        </w:rPr>
        <w:t>、提案程序说明</w:t>
      </w:r>
    </w:p>
    <w:p w:rsidR="000F6950" w:rsidRDefault="000F6950" w:rsidP="000F6950">
      <w:pPr>
        <w:spacing w:line="580" w:lineRule="exact"/>
        <w:ind w:firstLineChars="200" w:firstLine="480"/>
        <w:rPr>
          <w:rFonts w:asciiTheme="minorHAnsi" w:eastAsiaTheme="minorEastAsia" w:hAnsiTheme="minorHAnsi" w:cstheme="minorBidi"/>
          <w:sz w:val="24"/>
          <w:szCs w:val="24"/>
        </w:rPr>
      </w:pPr>
      <w:r w:rsidRPr="000F6950">
        <w:rPr>
          <w:rFonts w:asciiTheme="minorHAnsi" w:eastAsiaTheme="minorEastAsia" w:hAnsiTheme="minorHAnsi" w:cstheme="minorBidi" w:hint="eastAsia"/>
          <w:sz w:val="24"/>
          <w:szCs w:val="24"/>
        </w:rPr>
        <w:t>公司已于</w:t>
      </w:r>
      <w:r>
        <w:rPr>
          <w:rFonts w:asciiTheme="minorHAnsi" w:eastAsiaTheme="minorEastAsia" w:hAnsiTheme="minorHAnsi" w:cstheme="minorBidi" w:hint="eastAsia"/>
          <w:sz w:val="24"/>
          <w:szCs w:val="24"/>
        </w:rPr>
        <w:t>2019</w:t>
      </w:r>
      <w:r w:rsidRPr="000F6950">
        <w:rPr>
          <w:rFonts w:asciiTheme="minorHAnsi" w:eastAsiaTheme="minorEastAsia" w:hAnsiTheme="minorHAnsi" w:cstheme="minorBidi" w:hint="eastAsia"/>
          <w:sz w:val="24"/>
          <w:szCs w:val="24"/>
        </w:rPr>
        <w:t>年</w:t>
      </w:r>
      <w:r w:rsidRPr="000F6950">
        <w:rPr>
          <w:rFonts w:asciiTheme="minorHAnsi" w:eastAsiaTheme="minorEastAsia" w:hAnsiTheme="minorHAnsi" w:cstheme="minorBidi" w:hint="eastAsia"/>
          <w:sz w:val="24"/>
          <w:szCs w:val="24"/>
        </w:rPr>
        <w:t>6</w:t>
      </w:r>
      <w:r w:rsidRPr="000F6950">
        <w:rPr>
          <w:rFonts w:asciiTheme="minorHAnsi" w:eastAsiaTheme="minorEastAsia" w:hAnsiTheme="minorHAnsi" w:cstheme="minorBidi" w:hint="eastAsia"/>
          <w:sz w:val="24"/>
          <w:szCs w:val="24"/>
        </w:rPr>
        <w:t>月</w:t>
      </w:r>
      <w:r>
        <w:rPr>
          <w:rFonts w:asciiTheme="minorHAnsi" w:eastAsiaTheme="minorEastAsia" w:hAnsiTheme="minorHAnsi" w:cstheme="minorBidi" w:hint="eastAsia"/>
          <w:sz w:val="24"/>
          <w:szCs w:val="24"/>
        </w:rPr>
        <w:t>6</w:t>
      </w:r>
      <w:r w:rsidRPr="000F6950">
        <w:rPr>
          <w:rFonts w:asciiTheme="minorHAnsi" w:eastAsiaTheme="minorEastAsia" w:hAnsiTheme="minorHAnsi" w:cstheme="minorBidi" w:hint="eastAsia"/>
          <w:sz w:val="24"/>
          <w:szCs w:val="24"/>
        </w:rPr>
        <w:t>日公告了股东大会召开通知，单独持有</w:t>
      </w:r>
      <w:r>
        <w:rPr>
          <w:rFonts w:asciiTheme="minorHAnsi" w:eastAsiaTheme="minorEastAsia" w:hAnsiTheme="minorHAnsi" w:cstheme="minorBidi" w:hint="eastAsia"/>
          <w:sz w:val="24"/>
          <w:szCs w:val="24"/>
        </w:rPr>
        <w:t>70.35</w:t>
      </w:r>
      <w:r w:rsidRPr="000F6950">
        <w:rPr>
          <w:rFonts w:asciiTheme="minorHAnsi" w:eastAsiaTheme="minorEastAsia" w:hAnsiTheme="minorHAnsi" w:cstheme="minorBidi" w:hint="eastAsia"/>
          <w:sz w:val="24"/>
          <w:szCs w:val="24"/>
        </w:rPr>
        <w:t>%</w:t>
      </w:r>
      <w:r w:rsidRPr="000F6950">
        <w:rPr>
          <w:rFonts w:asciiTheme="minorHAnsi" w:eastAsiaTheme="minorEastAsia" w:hAnsiTheme="minorHAnsi" w:cstheme="minorBidi" w:hint="eastAsia"/>
          <w:sz w:val="24"/>
          <w:szCs w:val="24"/>
        </w:rPr>
        <w:t>股份的股东中国普天信息产业股份有限公司，在</w:t>
      </w:r>
      <w:r>
        <w:rPr>
          <w:rFonts w:asciiTheme="minorHAnsi" w:eastAsiaTheme="minorEastAsia" w:hAnsiTheme="minorHAnsi" w:cstheme="minorBidi" w:hint="eastAsia"/>
          <w:sz w:val="24"/>
          <w:szCs w:val="24"/>
        </w:rPr>
        <w:t>2019</w:t>
      </w:r>
      <w:r w:rsidRPr="000F6950">
        <w:rPr>
          <w:rFonts w:asciiTheme="minorHAnsi" w:eastAsiaTheme="minorEastAsia" w:hAnsiTheme="minorHAnsi" w:cstheme="minorBidi" w:hint="eastAsia"/>
          <w:sz w:val="24"/>
          <w:szCs w:val="24"/>
        </w:rPr>
        <w:t>年</w:t>
      </w:r>
      <w:r w:rsidRPr="000F6950">
        <w:rPr>
          <w:rFonts w:asciiTheme="minorHAnsi" w:eastAsiaTheme="minorEastAsia" w:hAnsiTheme="minorHAnsi" w:cstheme="minorBidi" w:hint="eastAsia"/>
          <w:sz w:val="24"/>
          <w:szCs w:val="24"/>
        </w:rPr>
        <w:t>6</w:t>
      </w:r>
      <w:r w:rsidRPr="000F6950">
        <w:rPr>
          <w:rFonts w:asciiTheme="minorHAnsi" w:eastAsiaTheme="minorEastAsia" w:hAnsiTheme="minorHAnsi" w:cstheme="minorBidi" w:hint="eastAsia"/>
          <w:sz w:val="24"/>
          <w:szCs w:val="24"/>
        </w:rPr>
        <w:t>月</w:t>
      </w:r>
      <w:r>
        <w:rPr>
          <w:rFonts w:asciiTheme="minorHAnsi" w:eastAsiaTheme="minorEastAsia" w:hAnsiTheme="minorHAnsi" w:cstheme="minorBidi" w:hint="eastAsia"/>
          <w:sz w:val="24"/>
          <w:szCs w:val="24"/>
        </w:rPr>
        <w:t>13</w:t>
      </w:r>
      <w:r w:rsidRPr="000F6950">
        <w:rPr>
          <w:rFonts w:asciiTheme="minorHAnsi" w:eastAsiaTheme="minorEastAsia" w:hAnsiTheme="minorHAnsi" w:cstheme="minorBidi" w:hint="eastAsia"/>
          <w:sz w:val="24"/>
          <w:szCs w:val="24"/>
        </w:rPr>
        <w:t>日提出临时提案并书面提交股东大会召集人。股东大会召集人现予以公告。</w:t>
      </w:r>
    </w:p>
    <w:p w:rsidR="000F6950" w:rsidRDefault="000F6950" w:rsidP="000F6950">
      <w:pPr>
        <w:spacing w:line="580" w:lineRule="exact"/>
        <w:ind w:firstLineChars="200" w:firstLine="48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3</w:t>
      </w:r>
      <w:r>
        <w:rPr>
          <w:rFonts w:asciiTheme="minorHAnsi" w:eastAsiaTheme="minorEastAsia" w:hAnsiTheme="minorHAnsi" w:cstheme="minorBidi" w:hint="eastAsia"/>
          <w:sz w:val="24"/>
          <w:szCs w:val="24"/>
        </w:rPr>
        <w:t>、临时提案的具体内容</w:t>
      </w:r>
    </w:p>
    <w:p w:rsidR="00963786" w:rsidRPr="0059126D" w:rsidRDefault="00963786" w:rsidP="00D834AC">
      <w:pPr>
        <w:spacing w:line="360" w:lineRule="auto"/>
        <w:jc w:val="center"/>
        <w:rPr>
          <w:rFonts w:ascii="Arial" w:eastAsiaTheme="minorEastAsia" w:hAnsi="宋体" w:cs="Arial"/>
          <w:color w:val="000000"/>
          <w:szCs w:val="21"/>
        </w:rPr>
      </w:pPr>
      <w:r w:rsidRPr="0059126D">
        <w:rPr>
          <w:rFonts w:ascii="Arial" w:eastAsiaTheme="minorEastAsia" w:hAnsi="宋体" w:cs="Arial" w:hint="eastAsia"/>
          <w:color w:val="000000"/>
          <w:szCs w:val="21"/>
        </w:rPr>
        <w:t>《关于公司拟转让上海山崎电路板有限公司</w:t>
      </w:r>
      <w:r w:rsidRPr="0059126D">
        <w:rPr>
          <w:rFonts w:ascii="Arial" w:eastAsiaTheme="minorEastAsia" w:hAnsi="宋体" w:cs="Arial" w:hint="eastAsia"/>
          <w:color w:val="000000"/>
          <w:szCs w:val="21"/>
        </w:rPr>
        <w:t>78.2</w:t>
      </w:r>
      <w:r w:rsidRPr="0059126D">
        <w:rPr>
          <w:rFonts w:ascii="Arial" w:eastAsiaTheme="minorEastAsia" w:hAnsi="宋体" w:cs="Arial"/>
          <w:color w:val="000000"/>
          <w:szCs w:val="21"/>
        </w:rPr>
        <w:t>%</w:t>
      </w:r>
      <w:r w:rsidRPr="0059126D">
        <w:rPr>
          <w:rFonts w:ascii="Arial" w:eastAsiaTheme="minorEastAsia" w:hAnsi="宋体" w:cs="Arial" w:hint="eastAsia"/>
          <w:color w:val="000000"/>
          <w:szCs w:val="21"/>
        </w:rPr>
        <w:t>股权的议案》</w:t>
      </w:r>
    </w:p>
    <w:p w:rsidR="00963786" w:rsidRPr="0059126D" w:rsidRDefault="00963786" w:rsidP="00D834AC">
      <w:pPr>
        <w:spacing w:line="360" w:lineRule="auto"/>
        <w:ind w:firstLineChars="200" w:firstLine="420"/>
        <w:rPr>
          <w:rFonts w:ascii="Arial" w:eastAsiaTheme="minorEastAsia" w:hAnsi="宋体" w:cs="Arial"/>
          <w:color w:val="000000"/>
          <w:szCs w:val="21"/>
        </w:rPr>
      </w:pPr>
      <w:r w:rsidRPr="0059126D">
        <w:rPr>
          <w:rFonts w:ascii="Arial" w:eastAsiaTheme="minorEastAsia" w:hAnsi="宋体" w:cs="Arial" w:hint="eastAsia"/>
          <w:color w:val="000000"/>
          <w:szCs w:val="21"/>
        </w:rPr>
        <w:t>一、项目基本情况</w:t>
      </w:r>
    </w:p>
    <w:p w:rsidR="00963786" w:rsidRPr="00D63EE3" w:rsidRDefault="00963786" w:rsidP="00D834AC">
      <w:pPr>
        <w:spacing w:line="360" w:lineRule="auto"/>
        <w:ind w:firstLineChars="200" w:firstLine="420"/>
        <w:rPr>
          <w:rFonts w:ascii="宋体" w:hAnsi="宋体"/>
          <w:szCs w:val="21"/>
        </w:rPr>
      </w:pPr>
      <w:r w:rsidRPr="0059126D">
        <w:rPr>
          <w:rFonts w:ascii="Arial" w:eastAsiaTheme="minorEastAsia" w:hAnsi="宋体" w:cs="Arial" w:hint="eastAsia"/>
          <w:color w:val="000000"/>
          <w:szCs w:val="21"/>
        </w:rPr>
        <w:t>公司第八届董事会第三十八次会议审议通过了《关于公司拟转</w:t>
      </w:r>
      <w:r w:rsidRPr="00F3328C">
        <w:rPr>
          <w:rFonts w:ascii="宋体" w:hAnsi="宋体" w:hint="eastAsia"/>
          <w:szCs w:val="21"/>
        </w:rPr>
        <w:t>让上海山崎电路板有限公司7</w:t>
      </w:r>
      <w:r>
        <w:rPr>
          <w:rFonts w:ascii="宋体" w:hAnsi="宋体" w:hint="eastAsia"/>
          <w:szCs w:val="21"/>
        </w:rPr>
        <w:t>8</w:t>
      </w:r>
      <w:r w:rsidRPr="00F3328C">
        <w:rPr>
          <w:rFonts w:ascii="宋体" w:hAnsi="宋体" w:hint="eastAsia"/>
          <w:szCs w:val="21"/>
        </w:rPr>
        <w:t>.2%股权的议案》</w:t>
      </w:r>
      <w:r>
        <w:rPr>
          <w:rFonts w:ascii="宋体" w:hAnsi="宋体" w:hint="eastAsia"/>
          <w:szCs w:val="21"/>
        </w:rPr>
        <w:t>，</w:t>
      </w:r>
      <w:r w:rsidRPr="00D63EE3">
        <w:rPr>
          <w:rFonts w:ascii="宋体" w:hAnsi="宋体" w:hint="eastAsia"/>
          <w:szCs w:val="21"/>
        </w:rPr>
        <w:t>上海</w:t>
      </w:r>
      <w:proofErr w:type="gramStart"/>
      <w:r w:rsidRPr="00D63EE3">
        <w:rPr>
          <w:rFonts w:ascii="宋体" w:hAnsi="宋体" w:hint="eastAsia"/>
          <w:szCs w:val="21"/>
        </w:rPr>
        <w:t>普天拟转让</w:t>
      </w:r>
      <w:proofErr w:type="gramEnd"/>
      <w:r>
        <w:rPr>
          <w:rFonts w:ascii="宋体" w:hAnsi="宋体" w:hint="eastAsia"/>
          <w:szCs w:val="21"/>
        </w:rPr>
        <w:t>上海</w:t>
      </w:r>
      <w:r w:rsidRPr="00D63EE3">
        <w:rPr>
          <w:rFonts w:ascii="宋体" w:hAnsi="宋体" w:hint="eastAsia"/>
          <w:szCs w:val="21"/>
        </w:rPr>
        <w:t>山崎</w:t>
      </w:r>
      <w:r>
        <w:rPr>
          <w:rFonts w:ascii="宋体" w:hAnsi="宋体" w:hint="eastAsia"/>
          <w:szCs w:val="21"/>
        </w:rPr>
        <w:t>电路板有限</w:t>
      </w:r>
      <w:r w:rsidRPr="00D63EE3">
        <w:rPr>
          <w:rFonts w:ascii="宋体" w:hAnsi="宋体" w:hint="eastAsia"/>
          <w:szCs w:val="21"/>
        </w:rPr>
        <w:t>公司</w:t>
      </w:r>
      <w:r>
        <w:rPr>
          <w:rFonts w:ascii="宋体" w:hAnsi="宋体" w:hint="eastAsia"/>
          <w:szCs w:val="21"/>
        </w:rPr>
        <w:t>（以下简称“山崎公司”）</w:t>
      </w:r>
      <w:r w:rsidRPr="00D63EE3">
        <w:rPr>
          <w:rFonts w:ascii="宋体" w:hAnsi="宋体" w:hint="eastAsia"/>
          <w:szCs w:val="21"/>
        </w:rPr>
        <w:t>78.2%的股权，</w:t>
      </w:r>
      <w:r w:rsidRPr="00A36635">
        <w:rPr>
          <w:rFonts w:ascii="宋体" w:hAnsi="宋体" w:hint="eastAsia"/>
          <w:szCs w:val="21"/>
        </w:rPr>
        <w:t>转让生效后</w:t>
      </w:r>
      <w:r>
        <w:rPr>
          <w:rFonts w:ascii="宋体" w:hAnsi="宋体" w:hint="eastAsia"/>
          <w:szCs w:val="21"/>
        </w:rPr>
        <w:t>公司</w:t>
      </w:r>
      <w:r w:rsidRPr="00A36635">
        <w:rPr>
          <w:rFonts w:ascii="宋体" w:hAnsi="宋体" w:hint="eastAsia"/>
          <w:szCs w:val="21"/>
        </w:rPr>
        <w:t>将</w:t>
      </w:r>
      <w:r>
        <w:rPr>
          <w:rFonts w:ascii="宋体" w:hAnsi="宋体" w:hint="eastAsia"/>
          <w:szCs w:val="21"/>
        </w:rPr>
        <w:t>不再持有</w:t>
      </w:r>
      <w:r w:rsidRPr="00A36635">
        <w:rPr>
          <w:rFonts w:ascii="宋体" w:hAnsi="宋体" w:hint="eastAsia"/>
          <w:szCs w:val="21"/>
        </w:rPr>
        <w:t>山</w:t>
      </w:r>
      <w:proofErr w:type="gramStart"/>
      <w:r w:rsidRPr="00A36635">
        <w:rPr>
          <w:rFonts w:ascii="宋体" w:hAnsi="宋体" w:hint="eastAsia"/>
          <w:szCs w:val="21"/>
        </w:rPr>
        <w:t>崎</w:t>
      </w:r>
      <w:proofErr w:type="gramEnd"/>
      <w:r w:rsidRPr="00A36635">
        <w:rPr>
          <w:rFonts w:ascii="宋体" w:hAnsi="宋体" w:hint="eastAsia"/>
          <w:szCs w:val="21"/>
        </w:rPr>
        <w:t>公司</w:t>
      </w:r>
      <w:r>
        <w:rPr>
          <w:rFonts w:ascii="宋体" w:hAnsi="宋体" w:hint="eastAsia"/>
          <w:szCs w:val="21"/>
        </w:rPr>
        <w:t>股权</w:t>
      </w:r>
      <w:r w:rsidRPr="00D63EE3">
        <w:rPr>
          <w:rFonts w:ascii="宋体" w:hAnsi="宋体" w:hint="eastAsia"/>
          <w:szCs w:val="21"/>
        </w:rPr>
        <w:t>。</w:t>
      </w:r>
    </w:p>
    <w:p w:rsidR="00963786" w:rsidRPr="00D63EE3" w:rsidRDefault="00963786" w:rsidP="00D834AC">
      <w:pPr>
        <w:spacing w:line="360" w:lineRule="auto"/>
        <w:ind w:firstLineChars="200" w:firstLine="420"/>
        <w:rPr>
          <w:rFonts w:ascii="宋体" w:hAnsi="宋体"/>
          <w:szCs w:val="21"/>
        </w:rPr>
      </w:pPr>
      <w:r w:rsidRPr="00D63EE3">
        <w:rPr>
          <w:rFonts w:ascii="宋体" w:hAnsi="宋体" w:hint="eastAsia"/>
          <w:szCs w:val="21"/>
        </w:rPr>
        <w:t>二、标的企业概况</w:t>
      </w:r>
    </w:p>
    <w:p w:rsidR="00963786" w:rsidRPr="00D63EE3" w:rsidRDefault="00963786" w:rsidP="00D834AC">
      <w:pPr>
        <w:spacing w:line="360" w:lineRule="auto"/>
        <w:ind w:firstLineChars="200" w:firstLine="420"/>
        <w:rPr>
          <w:rFonts w:ascii="宋体" w:hAnsi="宋体"/>
          <w:szCs w:val="21"/>
        </w:rPr>
      </w:pPr>
      <w:r w:rsidRPr="00D63EE3">
        <w:rPr>
          <w:rFonts w:ascii="宋体" w:hAnsi="宋体" w:hint="eastAsia"/>
          <w:szCs w:val="21"/>
        </w:rPr>
        <w:lastRenderedPageBreak/>
        <w:t>山</w:t>
      </w:r>
      <w:proofErr w:type="gramStart"/>
      <w:r w:rsidRPr="00D63EE3">
        <w:rPr>
          <w:rFonts w:ascii="宋体" w:hAnsi="宋体" w:hint="eastAsia"/>
          <w:szCs w:val="21"/>
        </w:rPr>
        <w:t>崎</w:t>
      </w:r>
      <w:proofErr w:type="gramEnd"/>
      <w:r w:rsidRPr="00D63EE3">
        <w:rPr>
          <w:rFonts w:ascii="宋体" w:hAnsi="宋体" w:hint="eastAsia"/>
          <w:szCs w:val="21"/>
        </w:rPr>
        <w:t>公司</w:t>
      </w:r>
      <w:r w:rsidRPr="00D63EE3">
        <w:rPr>
          <w:rFonts w:ascii="宋体" w:hAnsi="宋体"/>
          <w:szCs w:val="21"/>
        </w:rPr>
        <w:t>成立于</w:t>
      </w:r>
      <w:smartTag w:uri="urn:schemas-microsoft-com:office:smarttags" w:element="chsdate">
        <w:smartTagPr>
          <w:attr w:name="Year" w:val="1992"/>
          <w:attr w:name="Month" w:val="12"/>
          <w:attr w:name="Day" w:val="11"/>
          <w:attr w:name="IsLunarDate" w:val="False"/>
          <w:attr w:name="IsROCDate" w:val="False"/>
        </w:smartTagPr>
        <w:r w:rsidRPr="00D63EE3">
          <w:rPr>
            <w:rFonts w:ascii="宋体" w:hAnsi="宋体"/>
            <w:szCs w:val="21"/>
          </w:rPr>
          <w:t>1992年12月11日</w:t>
        </w:r>
      </w:smartTag>
      <w:r w:rsidR="00F74248">
        <w:rPr>
          <w:rFonts w:ascii="宋体" w:hAnsi="宋体"/>
          <w:szCs w:val="21"/>
        </w:rPr>
        <w:t>，法定代表人为</w:t>
      </w:r>
      <w:r w:rsidR="00F74248">
        <w:rPr>
          <w:rFonts w:ascii="宋体" w:hAnsi="宋体" w:hint="eastAsia"/>
          <w:szCs w:val="21"/>
        </w:rPr>
        <w:t>陆建峰</w:t>
      </w:r>
      <w:r w:rsidRPr="00D63EE3">
        <w:rPr>
          <w:rFonts w:ascii="宋体" w:hAnsi="宋体" w:hint="eastAsia"/>
          <w:szCs w:val="21"/>
        </w:rPr>
        <w:t>，</w:t>
      </w:r>
      <w:r w:rsidRPr="00D63EE3">
        <w:rPr>
          <w:rFonts w:ascii="宋体" w:hAnsi="宋体"/>
          <w:szCs w:val="21"/>
        </w:rPr>
        <w:t>注册地址：上海市青浦区华新镇华蔡路388号</w:t>
      </w:r>
      <w:r w:rsidRPr="00D63EE3">
        <w:rPr>
          <w:rFonts w:ascii="宋体" w:hAnsi="宋体" w:hint="eastAsia"/>
          <w:szCs w:val="21"/>
        </w:rPr>
        <w:t>。</w:t>
      </w:r>
      <w:r w:rsidRPr="00D63EE3">
        <w:rPr>
          <w:rFonts w:ascii="宋体" w:hAnsi="宋体"/>
          <w:szCs w:val="21"/>
        </w:rPr>
        <w:t>经营范围：</w:t>
      </w:r>
      <w:r w:rsidR="00F74248" w:rsidRPr="00333BB6">
        <w:rPr>
          <w:rFonts w:ascii="宋体" w:hAnsi="宋体" w:hint="eastAsia"/>
          <w:szCs w:val="21"/>
        </w:rPr>
        <w:t>生产印制电路板及相关产品，销售公司自产产品并从事上述产品及相关配套集成产品和材料的批发、进出口、佣金代理（拍卖除外）及相关配套服务（不涉及国营贸易管理商品，涉及配额、许可证管理商品的，按照国家有关规定办理）。【依法须经批准的项目，经相关部门批准后方可开展经营活动】</w:t>
      </w:r>
    </w:p>
    <w:p w:rsidR="00963786" w:rsidRPr="00D63EE3" w:rsidRDefault="00963786" w:rsidP="00D834AC">
      <w:pPr>
        <w:spacing w:line="360" w:lineRule="auto"/>
        <w:ind w:firstLineChars="200" w:firstLine="420"/>
        <w:rPr>
          <w:rFonts w:ascii="宋体" w:hAnsi="宋体"/>
          <w:szCs w:val="21"/>
        </w:rPr>
      </w:pPr>
      <w:r w:rsidRPr="00D63EE3">
        <w:rPr>
          <w:rFonts w:ascii="宋体" w:hAnsi="宋体" w:hint="eastAsia"/>
          <w:szCs w:val="21"/>
        </w:rPr>
        <w:t>山</w:t>
      </w:r>
      <w:proofErr w:type="gramStart"/>
      <w:r w:rsidRPr="00D63EE3">
        <w:rPr>
          <w:rFonts w:ascii="宋体" w:hAnsi="宋体" w:hint="eastAsia"/>
          <w:szCs w:val="21"/>
        </w:rPr>
        <w:t>崎</w:t>
      </w:r>
      <w:proofErr w:type="gramEnd"/>
      <w:r w:rsidRPr="00D63EE3">
        <w:rPr>
          <w:rFonts w:ascii="宋体" w:hAnsi="宋体" w:hint="eastAsia"/>
          <w:szCs w:val="21"/>
        </w:rPr>
        <w:t>公司</w:t>
      </w:r>
      <w:r w:rsidRPr="00D63EE3">
        <w:rPr>
          <w:rFonts w:ascii="宋体" w:hAnsi="宋体"/>
          <w:szCs w:val="21"/>
        </w:rPr>
        <w:t>注册资本为1</w:t>
      </w:r>
      <w:r w:rsidRPr="00D63EE3">
        <w:rPr>
          <w:rFonts w:ascii="宋体" w:hAnsi="宋体" w:hint="eastAsia"/>
          <w:szCs w:val="21"/>
        </w:rPr>
        <w:t>,</w:t>
      </w:r>
      <w:r w:rsidRPr="00D63EE3">
        <w:rPr>
          <w:rFonts w:ascii="宋体" w:hAnsi="宋体"/>
          <w:szCs w:val="21"/>
        </w:rPr>
        <w:t>600万美元，各方出资比例为：上海普天78.2%、上海华新</w:t>
      </w:r>
      <w:r w:rsidRPr="00D63EE3">
        <w:rPr>
          <w:rFonts w:ascii="宋体" w:hAnsi="宋体" w:hint="eastAsia"/>
          <w:szCs w:val="21"/>
        </w:rPr>
        <w:t>经济发展实业有限公司</w:t>
      </w:r>
      <w:r w:rsidRPr="00D63EE3">
        <w:rPr>
          <w:rFonts w:ascii="宋体" w:hAnsi="宋体"/>
          <w:szCs w:val="21"/>
        </w:rPr>
        <w:t>16.8</w:t>
      </w:r>
      <w:r w:rsidRPr="00D63EE3">
        <w:rPr>
          <w:rFonts w:ascii="宋体" w:hAnsi="宋体" w:hint="eastAsia"/>
          <w:szCs w:val="21"/>
        </w:rPr>
        <w:t>%</w:t>
      </w:r>
      <w:r w:rsidRPr="00D63EE3">
        <w:rPr>
          <w:rFonts w:ascii="宋体" w:hAnsi="宋体"/>
          <w:szCs w:val="21"/>
        </w:rPr>
        <w:t>、日本YKC株式会社5</w:t>
      </w:r>
      <w:r w:rsidRPr="00D63EE3">
        <w:rPr>
          <w:rFonts w:ascii="宋体" w:hAnsi="宋体" w:hint="eastAsia"/>
          <w:szCs w:val="21"/>
        </w:rPr>
        <w:t>%</w:t>
      </w:r>
      <w:r w:rsidRPr="00D63EE3">
        <w:rPr>
          <w:rFonts w:ascii="宋体" w:hAnsi="宋体"/>
          <w:szCs w:val="21"/>
        </w:rPr>
        <w:t>。</w:t>
      </w:r>
    </w:p>
    <w:p w:rsidR="00963786" w:rsidRDefault="00963786" w:rsidP="00D834AC">
      <w:pPr>
        <w:spacing w:line="360" w:lineRule="auto"/>
        <w:ind w:firstLineChars="200" w:firstLine="420"/>
        <w:rPr>
          <w:rFonts w:ascii="宋体" w:hAnsi="宋体"/>
          <w:szCs w:val="21"/>
        </w:rPr>
      </w:pPr>
      <w:r w:rsidRPr="00D63EE3">
        <w:rPr>
          <w:rFonts w:ascii="宋体" w:hAnsi="宋体" w:hint="eastAsia"/>
          <w:szCs w:val="21"/>
        </w:rPr>
        <w:t>山</w:t>
      </w:r>
      <w:proofErr w:type="gramStart"/>
      <w:r w:rsidRPr="00D63EE3">
        <w:rPr>
          <w:rFonts w:ascii="宋体" w:hAnsi="宋体" w:hint="eastAsia"/>
          <w:szCs w:val="21"/>
        </w:rPr>
        <w:t>崎</w:t>
      </w:r>
      <w:proofErr w:type="gramEnd"/>
      <w:r w:rsidRPr="00D63EE3">
        <w:rPr>
          <w:rFonts w:ascii="宋体" w:hAnsi="宋体" w:hint="eastAsia"/>
          <w:szCs w:val="21"/>
        </w:rPr>
        <w:t>公司</w:t>
      </w:r>
      <w:r>
        <w:rPr>
          <w:rFonts w:ascii="宋体" w:hAnsi="宋体" w:hint="eastAsia"/>
          <w:szCs w:val="21"/>
        </w:rPr>
        <w:t>主要</w:t>
      </w:r>
      <w:r w:rsidRPr="00D63EE3">
        <w:rPr>
          <w:rFonts w:ascii="宋体" w:hAnsi="宋体"/>
          <w:szCs w:val="21"/>
        </w:rPr>
        <w:t>财务</w:t>
      </w:r>
      <w:r>
        <w:rPr>
          <w:rFonts w:ascii="宋体" w:hAnsi="宋体" w:hint="eastAsia"/>
          <w:szCs w:val="21"/>
        </w:rPr>
        <w:t>信息</w:t>
      </w:r>
      <w:r w:rsidRPr="00D63EE3">
        <w:rPr>
          <w:rFonts w:ascii="宋体" w:hAnsi="宋体"/>
          <w:szCs w:val="21"/>
        </w:rPr>
        <w:t>：</w:t>
      </w:r>
      <w:r w:rsidRPr="00D63EE3">
        <w:rPr>
          <w:rFonts w:ascii="宋体" w:hAnsi="宋体" w:hint="eastAsia"/>
          <w:szCs w:val="21"/>
        </w:rPr>
        <w:t xml:space="preserve">              </w:t>
      </w:r>
      <w:r>
        <w:rPr>
          <w:rFonts w:ascii="宋体" w:hAnsi="宋体" w:hint="eastAsia"/>
          <w:szCs w:val="21"/>
        </w:rPr>
        <w:t xml:space="preserve">            </w:t>
      </w:r>
      <w:r w:rsidRPr="00D63EE3">
        <w:rPr>
          <w:rFonts w:ascii="宋体" w:hAnsi="宋体" w:hint="eastAsia"/>
          <w:szCs w:val="21"/>
        </w:rPr>
        <w:t xml:space="preserve">  </w:t>
      </w:r>
      <w:r w:rsidRPr="00D63EE3">
        <w:rPr>
          <w:rFonts w:ascii="宋体" w:hAnsi="宋体"/>
          <w:szCs w:val="21"/>
        </w:rPr>
        <w:t>（单位：</w:t>
      </w:r>
      <w:r w:rsidRPr="00D63EE3">
        <w:rPr>
          <w:rFonts w:ascii="宋体" w:hAnsi="宋体" w:hint="eastAsia"/>
          <w:szCs w:val="21"/>
        </w:rPr>
        <w:t>万</w:t>
      </w:r>
      <w:r w:rsidRPr="00D63EE3">
        <w:rPr>
          <w:rFonts w:ascii="宋体" w:hAnsi="宋体"/>
          <w:szCs w:val="21"/>
        </w:rPr>
        <w:t>元</w:t>
      </w:r>
      <w:r w:rsidRPr="00D63EE3">
        <w:rPr>
          <w:rFonts w:ascii="宋体" w:hAnsi="宋体" w:hint="eastAsia"/>
          <w:szCs w:val="21"/>
        </w:rPr>
        <w:t>，</w:t>
      </w:r>
      <w:r w:rsidRPr="00D63EE3">
        <w:rPr>
          <w:rFonts w:ascii="宋体" w:hAnsi="宋体"/>
          <w:szCs w:val="21"/>
        </w:rPr>
        <w:t>人民币）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1510"/>
        <w:gridCol w:w="1510"/>
        <w:gridCol w:w="1510"/>
        <w:gridCol w:w="1510"/>
      </w:tblGrid>
      <w:tr w:rsidR="00963786" w:rsidRPr="00A021E3" w:rsidTr="00043247">
        <w:trPr>
          <w:jc w:val="center"/>
        </w:trPr>
        <w:tc>
          <w:tcPr>
            <w:tcW w:w="1510" w:type="dxa"/>
            <w:shd w:val="clear" w:color="auto" w:fill="auto"/>
            <w:vAlign w:val="center"/>
          </w:tcPr>
          <w:p w:rsidR="00963786" w:rsidRPr="000B0629" w:rsidRDefault="00963786" w:rsidP="00D834AC">
            <w:pPr>
              <w:spacing w:line="360" w:lineRule="auto"/>
              <w:jc w:val="center"/>
              <w:rPr>
                <w:rFonts w:ascii="宋体" w:hAnsi="宋体"/>
                <w:szCs w:val="21"/>
              </w:rPr>
            </w:pPr>
            <w:r>
              <w:rPr>
                <w:rFonts w:ascii="宋体" w:hAnsi="宋体" w:hint="eastAsia"/>
                <w:szCs w:val="21"/>
              </w:rPr>
              <w:t>项目</w:t>
            </w:r>
          </w:p>
        </w:tc>
        <w:tc>
          <w:tcPr>
            <w:tcW w:w="1510" w:type="dxa"/>
            <w:shd w:val="clear" w:color="auto" w:fill="auto"/>
            <w:vAlign w:val="center"/>
          </w:tcPr>
          <w:p w:rsidR="00963786" w:rsidRPr="00754952" w:rsidRDefault="00963786" w:rsidP="00D834AC">
            <w:pPr>
              <w:spacing w:line="360" w:lineRule="auto"/>
              <w:jc w:val="center"/>
              <w:rPr>
                <w:rFonts w:ascii="宋体" w:hAnsi="宋体"/>
                <w:szCs w:val="21"/>
              </w:rPr>
            </w:pPr>
            <w:r w:rsidRPr="00754952">
              <w:rPr>
                <w:rFonts w:ascii="宋体" w:hAnsi="宋体"/>
                <w:szCs w:val="21"/>
              </w:rPr>
              <w:t>201</w:t>
            </w:r>
            <w:r>
              <w:rPr>
                <w:rFonts w:ascii="宋体" w:hAnsi="宋体"/>
                <w:szCs w:val="21"/>
              </w:rPr>
              <w:t>5</w:t>
            </w:r>
            <w:r w:rsidRPr="00754952">
              <w:rPr>
                <w:rFonts w:ascii="宋体" w:hAnsi="宋体" w:hint="eastAsia"/>
                <w:szCs w:val="21"/>
              </w:rPr>
              <w:t>年度</w:t>
            </w:r>
          </w:p>
          <w:p w:rsidR="00963786" w:rsidRPr="00740A52" w:rsidRDefault="00963786" w:rsidP="00D834AC">
            <w:pPr>
              <w:spacing w:line="360" w:lineRule="auto"/>
              <w:jc w:val="center"/>
              <w:rPr>
                <w:rFonts w:ascii="宋体" w:hAnsi="宋体"/>
                <w:szCs w:val="21"/>
              </w:rPr>
            </w:pPr>
            <w:r w:rsidRPr="00754952">
              <w:rPr>
                <w:rFonts w:ascii="宋体" w:hAnsi="宋体"/>
                <w:szCs w:val="21"/>
              </w:rPr>
              <w:t>/</w:t>
            </w:r>
            <w:smartTag w:uri="urn:schemas-microsoft-com:office:smarttags" w:element="chsdate">
              <w:smartTagPr>
                <w:attr w:name="Year" w:val="2015"/>
                <w:attr w:name="Month" w:val="12"/>
                <w:attr w:name="Day" w:val="31"/>
                <w:attr w:name="IsLunarDate" w:val="False"/>
                <w:attr w:name="IsROCDate" w:val="False"/>
              </w:smartTagPr>
              <w:r w:rsidRPr="00754952">
                <w:rPr>
                  <w:rFonts w:ascii="宋体" w:hAnsi="宋体"/>
                  <w:szCs w:val="21"/>
                </w:rPr>
                <w:t>201</w:t>
              </w:r>
              <w:r>
                <w:rPr>
                  <w:rFonts w:ascii="宋体" w:hAnsi="宋体"/>
                  <w:szCs w:val="21"/>
                </w:rPr>
                <w:t>5</w:t>
              </w:r>
              <w:r w:rsidRPr="00754952">
                <w:rPr>
                  <w:rFonts w:ascii="宋体" w:hAnsi="宋体" w:hint="eastAsia"/>
                  <w:szCs w:val="21"/>
                </w:rPr>
                <w:t>年</w:t>
              </w:r>
              <w:r w:rsidRPr="00754952">
                <w:rPr>
                  <w:rFonts w:ascii="宋体" w:hAnsi="宋体"/>
                  <w:szCs w:val="21"/>
                </w:rPr>
                <w:t>12</w:t>
              </w:r>
              <w:r w:rsidRPr="00754952">
                <w:rPr>
                  <w:rFonts w:ascii="宋体" w:hAnsi="宋体" w:hint="eastAsia"/>
                  <w:szCs w:val="21"/>
                </w:rPr>
                <w:t>月</w:t>
              </w:r>
              <w:r w:rsidRPr="00754952">
                <w:rPr>
                  <w:rFonts w:ascii="宋体" w:hAnsi="宋体"/>
                  <w:szCs w:val="21"/>
                </w:rPr>
                <w:t>31</w:t>
              </w:r>
              <w:r w:rsidRPr="00754952">
                <w:rPr>
                  <w:rFonts w:ascii="宋体" w:hAnsi="宋体" w:hint="eastAsia"/>
                  <w:szCs w:val="21"/>
                </w:rPr>
                <w:t>日</w:t>
              </w:r>
            </w:smartTag>
          </w:p>
        </w:tc>
        <w:tc>
          <w:tcPr>
            <w:tcW w:w="1510" w:type="dxa"/>
            <w:shd w:val="clear" w:color="auto" w:fill="auto"/>
            <w:vAlign w:val="center"/>
          </w:tcPr>
          <w:p w:rsidR="00963786" w:rsidRPr="00754952" w:rsidRDefault="00963786" w:rsidP="00D834AC">
            <w:pPr>
              <w:spacing w:line="360" w:lineRule="auto"/>
              <w:jc w:val="center"/>
              <w:rPr>
                <w:rFonts w:ascii="宋体" w:hAnsi="宋体"/>
                <w:szCs w:val="21"/>
              </w:rPr>
            </w:pPr>
            <w:r w:rsidRPr="00754952">
              <w:rPr>
                <w:rFonts w:ascii="宋体" w:hAnsi="宋体"/>
                <w:szCs w:val="21"/>
              </w:rPr>
              <w:t>201</w:t>
            </w:r>
            <w:r>
              <w:rPr>
                <w:rFonts w:ascii="宋体" w:hAnsi="宋体"/>
                <w:szCs w:val="21"/>
              </w:rPr>
              <w:t>6</w:t>
            </w:r>
            <w:r w:rsidRPr="00754952">
              <w:rPr>
                <w:rFonts w:ascii="宋体" w:hAnsi="宋体" w:hint="eastAsia"/>
                <w:szCs w:val="21"/>
              </w:rPr>
              <w:t>年度</w:t>
            </w:r>
          </w:p>
          <w:p w:rsidR="00963786" w:rsidRPr="00740A52" w:rsidRDefault="00963786" w:rsidP="00D834AC">
            <w:pPr>
              <w:spacing w:line="360" w:lineRule="auto"/>
              <w:jc w:val="center"/>
              <w:rPr>
                <w:rFonts w:ascii="宋体" w:hAnsi="宋体"/>
                <w:szCs w:val="21"/>
              </w:rPr>
            </w:pPr>
            <w:r w:rsidRPr="00754952">
              <w:rPr>
                <w:rFonts w:ascii="宋体" w:hAnsi="宋体"/>
                <w:szCs w:val="21"/>
              </w:rPr>
              <w:t>/</w:t>
            </w:r>
            <w:smartTag w:uri="urn:schemas-microsoft-com:office:smarttags" w:element="chsdate">
              <w:smartTagPr>
                <w:attr w:name="Year" w:val="2016"/>
                <w:attr w:name="Month" w:val="12"/>
                <w:attr w:name="Day" w:val="31"/>
                <w:attr w:name="IsLunarDate" w:val="False"/>
                <w:attr w:name="IsROCDate" w:val="False"/>
              </w:smartTagPr>
              <w:r w:rsidRPr="00754952">
                <w:rPr>
                  <w:rFonts w:ascii="宋体" w:hAnsi="宋体"/>
                  <w:szCs w:val="21"/>
                </w:rPr>
                <w:t>201</w:t>
              </w:r>
              <w:r>
                <w:rPr>
                  <w:rFonts w:ascii="宋体" w:hAnsi="宋体"/>
                  <w:szCs w:val="21"/>
                </w:rPr>
                <w:t>6</w:t>
              </w:r>
              <w:r w:rsidRPr="00754952">
                <w:rPr>
                  <w:rFonts w:ascii="宋体" w:hAnsi="宋体" w:hint="eastAsia"/>
                  <w:szCs w:val="21"/>
                </w:rPr>
                <w:t>年</w:t>
              </w:r>
              <w:r w:rsidRPr="00754952">
                <w:rPr>
                  <w:rFonts w:ascii="宋体" w:hAnsi="宋体"/>
                  <w:szCs w:val="21"/>
                </w:rPr>
                <w:t>12</w:t>
              </w:r>
              <w:r w:rsidRPr="00754952">
                <w:rPr>
                  <w:rFonts w:ascii="宋体" w:hAnsi="宋体" w:hint="eastAsia"/>
                  <w:szCs w:val="21"/>
                </w:rPr>
                <w:t>月</w:t>
              </w:r>
              <w:r w:rsidRPr="00754952">
                <w:rPr>
                  <w:rFonts w:ascii="宋体" w:hAnsi="宋体"/>
                  <w:szCs w:val="21"/>
                </w:rPr>
                <w:t>31</w:t>
              </w:r>
              <w:r w:rsidRPr="00754952">
                <w:rPr>
                  <w:rFonts w:ascii="宋体" w:hAnsi="宋体" w:hint="eastAsia"/>
                  <w:szCs w:val="21"/>
                </w:rPr>
                <w:t>日</w:t>
              </w:r>
            </w:smartTag>
          </w:p>
        </w:tc>
        <w:tc>
          <w:tcPr>
            <w:tcW w:w="1510" w:type="dxa"/>
            <w:shd w:val="clear" w:color="auto" w:fill="auto"/>
            <w:vAlign w:val="center"/>
          </w:tcPr>
          <w:p w:rsidR="00963786" w:rsidRPr="00CF7F71" w:rsidRDefault="00963786" w:rsidP="00D834AC">
            <w:pPr>
              <w:spacing w:line="360" w:lineRule="auto"/>
              <w:jc w:val="center"/>
              <w:rPr>
                <w:rFonts w:ascii="宋体" w:hAnsi="宋体"/>
                <w:szCs w:val="21"/>
              </w:rPr>
            </w:pPr>
            <w:r w:rsidRPr="00CF7F71">
              <w:rPr>
                <w:rFonts w:ascii="宋体" w:hAnsi="宋体"/>
                <w:szCs w:val="21"/>
              </w:rPr>
              <w:t>201</w:t>
            </w:r>
            <w:r>
              <w:rPr>
                <w:rFonts w:ascii="宋体" w:hAnsi="宋体"/>
                <w:szCs w:val="21"/>
              </w:rPr>
              <w:t>7</w:t>
            </w:r>
            <w:r w:rsidRPr="00CF7F71">
              <w:rPr>
                <w:rFonts w:ascii="宋体" w:hAnsi="宋体" w:hint="eastAsia"/>
                <w:szCs w:val="21"/>
              </w:rPr>
              <w:t>年度</w:t>
            </w:r>
          </w:p>
          <w:p w:rsidR="00963786" w:rsidRPr="00740A52" w:rsidRDefault="00963786" w:rsidP="00D834AC">
            <w:pPr>
              <w:spacing w:line="360" w:lineRule="auto"/>
              <w:jc w:val="center"/>
              <w:rPr>
                <w:rFonts w:ascii="宋体" w:hAnsi="宋体"/>
                <w:szCs w:val="21"/>
              </w:rPr>
            </w:pPr>
            <w:r w:rsidRPr="00CF7F71">
              <w:rPr>
                <w:rFonts w:ascii="宋体" w:hAnsi="宋体"/>
                <w:szCs w:val="21"/>
              </w:rPr>
              <w:t>/</w:t>
            </w:r>
            <w:smartTag w:uri="urn:schemas-microsoft-com:office:smarttags" w:element="chsdate">
              <w:smartTagPr>
                <w:attr w:name="Year" w:val="2017"/>
                <w:attr w:name="Month" w:val="12"/>
                <w:attr w:name="Day" w:val="31"/>
                <w:attr w:name="IsLunarDate" w:val="False"/>
                <w:attr w:name="IsROCDate" w:val="False"/>
              </w:smartTagPr>
              <w:r w:rsidRPr="00CF7F71">
                <w:rPr>
                  <w:rFonts w:ascii="宋体" w:hAnsi="宋体"/>
                  <w:szCs w:val="21"/>
                </w:rPr>
                <w:t>201</w:t>
              </w:r>
              <w:r>
                <w:rPr>
                  <w:rFonts w:ascii="宋体" w:hAnsi="宋体"/>
                  <w:szCs w:val="21"/>
                </w:rPr>
                <w:t>7</w:t>
              </w:r>
              <w:r w:rsidRPr="00CF7F71">
                <w:rPr>
                  <w:rFonts w:ascii="宋体" w:hAnsi="宋体" w:hint="eastAsia"/>
                  <w:szCs w:val="21"/>
                </w:rPr>
                <w:t>年</w:t>
              </w:r>
              <w:r w:rsidRPr="00CF7F71">
                <w:rPr>
                  <w:rFonts w:ascii="宋体" w:hAnsi="宋体"/>
                  <w:szCs w:val="21"/>
                </w:rPr>
                <w:t>12</w:t>
              </w:r>
              <w:r w:rsidRPr="00CF7F71">
                <w:rPr>
                  <w:rFonts w:ascii="宋体" w:hAnsi="宋体" w:hint="eastAsia"/>
                  <w:szCs w:val="21"/>
                </w:rPr>
                <w:t>月</w:t>
              </w:r>
              <w:r w:rsidRPr="00CF7F71">
                <w:rPr>
                  <w:rFonts w:ascii="宋体" w:hAnsi="宋体"/>
                  <w:szCs w:val="21"/>
                </w:rPr>
                <w:t>31</w:t>
              </w:r>
              <w:r w:rsidRPr="00CF7F71">
                <w:rPr>
                  <w:rFonts w:ascii="宋体" w:hAnsi="宋体" w:hint="eastAsia"/>
                  <w:szCs w:val="21"/>
                </w:rPr>
                <w:t>日</w:t>
              </w:r>
            </w:smartTag>
          </w:p>
        </w:tc>
        <w:tc>
          <w:tcPr>
            <w:tcW w:w="1510" w:type="dxa"/>
            <w:shd w:val="clear" w:color="auto" w:fill="auto"/>
            <w:vAlign w:val="center"/>
          </w:tcPr>
          <w:p w:rsidR="00963786" w:rsidRPr="00CF7F71" w:rsidRDefault="00963786" w:rsidP="00D834AC">
            <w:pPr>
              <w:spacing w:line="360" w:lineRule="auto"/>
              <w:jc w:val="center"/>
              <w:rPr>
                <w:rFonts w:ascii="宋体" w:hAnsi="宋体"/>
                <w:szCs w:val="21"/>
              </w:rPr>
            </w:pPr>
            <w:r w:rsidRPr="00CF7F71">
              <w:rPr>
                <w:rFonts w:ascii="宋体" w:hAnsi="宋体"/>
                <w:szCs w:val="21"/>
              </w:rPr>
              <w:t>201</w:t>
            </w:r>
            <w:r>
              <w:rPr>
                <w:rFonts w:ascii="宋体" w:hAnsi="宋体" w:hint="eastAsia"/>
                <w:szCs w:val="21"/>
              </w:rPr>
              <w:t>8</w:t>
            </w:r>
            <w:r w:rsidRPr="00CF7F71">
              <w:rPr>
                <w:rFonts w:ascii="宋体" w:hAnsi="宋体" w:hint="eastAsia"/>
                <w:szCs w:val="21"/>
              </w:rPr>
              <w:t>年度</w:t>
            </w:r>
          </w:p>
          <w:p w:rsidR="00963786" w:rsidRPr="00740A52" w:rsidRDefault="00963786" w:rsidP="00D834AC">
            <w:pPr>
              <w:spacing w:line="360" w:lineRule="auto"/>
              <w:jc w:val="center"/>
              <w:rPr>
                <w:rFonts w:ascii="宋体" w:hAnsi="宋体"/>
                <w:szCs w:val="21"/>
              </w:rPr>
            </w:pPr>
            <w:r w:rsidRPr="00CF7F71">
              <w:rPr>
                <w:rFonts w:ascii="宋体" w:hAnsi="宋体"/>
                <w:szCs w:val="21"/>
              </w:rPr>
              <w:t>/</w:t>
            </w:r>
            <w:smartTag w:uri="urn:schemas-microsoft-com:office:smarttags" w:element="chsdate">
              <w:smartTagPr>
                <w:attr w:name="Year" w:val="2018"/>
                <w:attr w:name="Month" w:val="12"/>
                <w:attr w:name="Day" w:val="31"/>
                <w:attr w:name="IsLunarDate" w:val="False"/>
                <w:attr w:name="IsROCDate" w:val="False"/>
              </w:smartTagPr>
              <w:r w:rsidRPr="00CF7F71">
                <w:rPr>
                  <w:rFonts w:ascii="宋体" w:hAnsi="宋体"/>
                  <w:szCs w:val="21"/>
                </w:rPr>
                <w:t>201</w:t>
              </w:r>
              <w:r>
                <w:rPr>
                  <w:rFonts w:ascii="宋体" w:hAnsi="宋体" w:hint="eastAsia"/>
                  <w:szCs w:val="21"/>
                </w:rPr>
                <w:t>8</w:t>
              </w:r>
              <w:r w:rsidRPr="00CF7F71">
                <w:rPr>
                  <w:rFonts w:ascii="宋体" w:hAnsi="宋体" w:hint="eastAsia"/>
                  <w:szCs w:val="21"/>
                </w:rPr>
                <w:t>年</w:t>
              </w:r>
              <w:r w:rsidRPr="00CF7F71">
                <w:rPr>
                  <w:rFonts w:ascii="宋体" w:hAnsi="宋体"/>
                  <w:szCs w:val="21"/>
                </w:rPr>
                <w:t>12</w:t>
              </w:r>
              <w:r w:rsidRPr="00CF7F71">
                <w:rPr>
                  <w:rFonts w:ascii="宋体" w:hAnsi="宋体" w:hint="eastAsia"/>
                  <w:szCs w:val="21"/>
                </w:rPr>
                <w:t>月</w:t>
              </w:r>
              <w:r w:rsidRPr="00CF7F71">
                <w:rPr>
                  <w:rFonts w:ascii="宋体" w:hAnsi="宋体"/>
                  <w:szCs w:val="21"/>
                </w:rPr>
                <w:t>31</w:t>
              </w:r>
              <w:r w:rsidRPr="00CF7F71">
                <w:rPr>
                  <w:rFonts w:ascii="宋体" w:hAnsi="宋体" w:hint="eastAsia"/>
                  <w:szCs w:val="21"/>
                </w:rPr>
                <w:t>日</w:t>
              </w:r>
            </w:smartTag>
          </w:p>
        </w:tc>
      </w:tr>
      <w:tr w:rsidR="00963786" w:rsidRPr="00A021E3" w:rsidTr="00043247">
        <w:trPr>
          <w:jc w:val="center"/>
        </w:trPr>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总资产</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17</w:t>
            </w:r>
            <w:r>
              <w:rPr>
                <w:rFonts w:ascii="宋体" w:hAnsi="宋体" w:hint="eastAsia"/>
                <w:szCs w:val="21"/>
              </w:rPr>
              <w:t>,423.70</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17</w:t>
            </w:r>
            <w:r>
              <w:rPr>
                <w:rFonts w:ascii="宋体" w:hAnsi="宋体" w:hint="eastAsia"/>
                <w:szCs w:val="21"/>
              </w:rPr>
              <w:t>,</w:t>
            </w:r>
            <w:r w:rsidRPr="00A021E3">
              <w:rPr>
                <w:rFonts w:ascii="宋体" w:hAnsi="宋体" w:hint="eastAsia"/>
                <w:szCs w:val="21"/>
              </w:rPr>
              <w:t>122</w:t>
            </w:r>
            <w:r>
              <w:rPr>
                <w:rFonts w:ascii="宋体" w:hAnsi="宋体" w:hint="eastAsia"/>
                <w:szCs w:val="21"/>
              </w:rPr>
              <w:t>.46</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19</w:t>
            </w:r>
            <w:r>
              <w:rPr>
                <w:rFonts w:ascii="宋体" w:hAnsi="宋体" w:hint="eastAsia"/>
                <w:szCs w:val="21"/>
              </w:rPr>
              <w:t>,</w:t>
            </w:r>
            <w:r w:rsidRPr="00A021E3">
              <w:rPr>
                <w:rFonts w:ascii="宋体" w:hAnsi="宋体" w:hint="eastAsia"/>
                <w:szCs w:val="21"/>
              </w:rPr>
              <w:t>08</w:t>
            </w:r>
            <w:r>
              <w:rPr>
                <w:rFonts w:ascii="宋体" w:hAnsi="宋体" w:hint="eastAsia"/>
                <w:szCs w:val="21"/>
              </w:rPr>
              <w:t>3.81</w:t>
            </w:r>
          </w:p>
        </w:tc>
        <w:tc>
          <w:tcPr>
            <w:tcW w:w="1510" w:type="dxa"/>
            <w:shd w:val="clear" w:color="auto" w:fill="auto"/>
          </w:tcPr>
          <w:p w:rsidR="00963786" w:rsidRPr="00A021E3" w:rsidRDefault="00963786" w:rsidP="00D834AC">
            <w:pPr>
              <w:spacing w:line="360" w:lineRule="auto"/>
              <w:ind w:firstLineChars="100" w:firstLine="210"/>
              <w:rPr>
                <w:rFonts w:ascii="宋体" w:hAnsi="宋体"/>
                <w:szCs w:val="21"/>
              </w:rPr>
            </w:pPr>
            <w:r>
              <w:rPr>
                <w:rFonts w:ascii="宋体" w:hAnsi="宋体" w:hint="eastAsia"/>
                <w:szCs w:val="21"/>
              </w:rPr>
              <w:t>17,835.82</w:t>
            </w:r>
          </w:p>
        </w:tc>
      </w:tr>
      <w:tr w:rsidR="00963786" w:rsidRPr="00A021E3" w:rsidTr="00043247">
        <w:trPr>
          <w:jc w:val="center"/>
        </w:trPr>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净资产</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15</w:t>
            </w:r>
            <w:r>
              <w:rPr>
                <w:rFonts w:ascii="宋体" w:hAnsi="宋体" w:hint="eastAsia"/>
                <w:szCs w:val="21"/>
              </w:rPr>
              <w:t>,</w:t>
            </w:r>
            <w:r w:rsidRPr="00A021E3">
              <w:rPr>
                <w:rFonts w:ascii="宋体" w:hAnsi="宋体" w:hint="eastAsia"/>
                <w:szCs w:val="21"/>
              </w:rPr>
              <w:t>019</w:t>
            </w:r>
            <w:r>
              <w:rPr>
                <w:rFonts w:ascii="宋体" w:hAnsi="宋体" w:hint="eastAsia"/>
                <w:szCs w:val="21"/>
              </w:rPr>
              <w:t>.31</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14</w:t>
            </w:r>
            <w:r>
              <w:rPr>
                <w:rFonts w:ascii="宋体" w:hAnsi="宋体" w:hint="eastAsia"/>
                <w:szCs w:val="21"/>
              </w:rPr>
              <w:t>,</w:t>
            </w:r>
            <w:r w:rsidRPr="00A021E3">
              <w:rPr>
                <w:rFonts w:ascii="宋体" w:hAnsi="宋体" w:hint="eastAsia"/>
                <w:szCs w:val="21"/>
              </w:rPr>
              <w:t>487</w:t>
            </w:r>
            <w:r>
              <w:rPr>
                <w:rFonts w:ascii="宋体" w:hAnsi="宋体" w:hint="eastAsia"/>
                <w:szCs w:val="21"/>
              </w:rPr>
              <w:t>.71</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14</w:t>
            </w:r>
            <w:r>
              <w:rPr>
                <w:rFonts w:ascii="宋体" w:hAnsi="宋体" w:hint="eastAsia"/>
                <w:szCs w:val="21"/>
              </w:rPr>
              <w:t>,</w:t>
            </w:r>
            <w:r w:rsidRPr="00A021E3">
              <w:rPr>
                <w:rFonts w:ascii="宋体" w:hAnsi="宋体" w:hint="eastAsia"/>
                <w:szCs w:val="21"/>
              </w:rPr>
              <w:t>856</w:t>
            </w:r>
            <w:r>
              <w:rPr>
                <w:rFonts w:ascii="宋体" w:hAnsi="宋体" w:hint="eastAsia"/>
                <w:szCs w:val="21"/>
              </w:rPr>
              <w:t>.46</w:t>
            </w:r>
          </w:p>
        </w:tc>
        <w:tc>
          <w:tcPr>
            <w:tcW w:w="1510" w:type="dxa"/>
            <w:shd w:val="clear" w:color="auto" w:fill="auto"/>
          </w:tcPr>
          <w:p w:rsidR="00963786" w:rsidRPr="00A021E3" w:rsidRDefault="00963786" w:rsidP="00D834AC">
            <w:pPr>
              <w:spacing w:line="360" w:lineRule="auto"/>
              <w:ind w:firstLineChars="100" w:firstLine="210"/>
              <w:rPr>
                <w:rFonts w:ascii="宋体" w:hAnsi="宋体"/>
                <w:szCs w:val="21"/>
              </w:rPr>
            </w:pPr>
            <w:r>
              <w:rPr>
                <w:rFonts w:ascii="宋体" w:hAnsi="宋体" w:hint="eastAsia"/>
                <w:szCs w:val="21"/>
              </w:rPr>
              <w:t>14,842.24</w:t>
            </w:r>
          </w:p>
        </w:tc>
      </w:tr>
      <w:tr w:rsidR="00963786" w:rsidRPr="00A021E3" w:rsidTr="00043247">
        <w:trPr>
          <w:jc w:val="center"/>
        </w:trPr>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营业收入</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13</w:t>
            </w:r>
            <w:r>
              <w:rPr>
                <w:rFonts w:ascii="宋体" w:hAnsi="宋体" w:hint="eastAsia"/>
                <w:szCs w:val="21"/>
              </w:rPr>
              <w:t>,</w:t>
            </w:r>
            <w:r w:rsidRPr="00A021E3">
              <w:rPr>
                <w:rFonts w:ascii="宋体" w:hAnsi="宋体" w:hint="eastAsia"/>
                <w:szCs w:val="21"/>
              </w:rPr>
              <w:t>559</w:t>
            </w:r>
            <w:r>
              <w:rPr>
                <w:rFonts w:ascii="宋体" w:hAnsi="宋体" w:hint="eastAsia"/>
                <w:szCs w:val="21"/>
              </w:rPr>
              <w:t>.61</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12</w:t>
            </w:r>
            <w:r>
              <w:rPr>
                <w:rFonts w:ascii="宋体" w:hAnsi="宋体" w:hint="eastAsia"/>
                <w:szCs w:val="21"/>
              </w:rPr>
              <w:t>,</w:t>
            </w:r>
            <w:r w:rsidRPr="00A021E3">
              <w:rPr>
                <w:rFonts w:ascii="宋体" w:hAnsi="宋体" w:hint="eastAsia"/>
                <w:szCs w:val="21"/>
              </w:rPr>
              <w:t>380</w:t>
            </w:r>
            <w:r>
              <w:rPr>
                <w:rFonts w:ascii="宋体" w:hAnsi="宋体" w:hint="eastAsia"/>
                <w:szCs w:val="21"/>
              </w:rPr>
              <w:t>.38</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16</w:t>
            </w:r>
            <w:r>
              <w:rPr>
                <w:rFonts w:ascii="宋体" w:hAnsi="宋体" w:hint="eastAsia"/>
                <w:szCs w:val="21"/>
              </w:rPr>
              <w:t>,</w:t>
            </w:r>
            <w:r w:rsidRPr="00A021E3">
              <w:rPr>
                <w:rFonts w:ascii="宋体" w:hAnsi="宋体" w:hint="eastAsia"/>
                <w:szCs w:val="21"/>
              </w:rPr>
              <w:t>681</w:t>
            </w:r>
            <w:r>
              <w:rPr>
                <w:rFonts w:ascii="宋体" w:hAnsi="宋体" w:hint="eastAsia"/>
                <w:szCs w:val="21"/>
              </w:rPr>
              <w:t>.38</w:t>
            </w:r>
          </w:p>
        </w:tc>
        <w:tc>
          <w:tcPr>
            <w:tcW w:w="1510" w:type="dxa"/>
            <w:shd w:val="clear" w:color="auto" w:fill="auto"/>
          </w:tcPr>
          <w:p w:rsidR="00963786" w:rsidRPr="00A021E3" w:rsidRDefault="00963786" w:rsidP="00D834AC">
            <w:pPr>
              <w:spacing w:line="360" w:lineRule="auto"/>
              <w:ind w:firstLineChars="100" w:firstLine="210"/>
              <w:rPr>
                <w:rFonts w:ascii="宋体" w:hAnsi="宋体"/>
                <w:szCs w:val="21"/>
              </w:rPr>
            </w:pPr>
            <w:r>
              <w:rPr>
                <w:rFonts w:ascii="宋体" w:hAnsi="宋体" w:hint="eastAsia"/>
                <w:szCs w:val="21"/>
              </w:rPr>
              <w:t>16,883.19</w:t>
            </w:r>
          </w:p>
        </w:tc>
      </w:tr>
      <w:tr w:rsidR="00963786" w:rsidRPr="00A021E3" w:rsidTr="00043247">
        <w:trPr>
          <w:jc w:val="center"/>
        </w:trPr>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净利润</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604</w:t>
            </w:r>
            <w:r>
              <w:rPr>
                <w:rFonts w:ascii="宋体" w:hAnsi="宋体" w:hint="eastAsia"/>
                <w:szCs w:val="21"/>
              </w:rPr>
              <w:t>.13</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333</w:t>
            </w:r>
            <w:r>
              <w:rPr>
                <w:rFonts w:ascii="宋体" w:hAnsi="宋体" w:hint="eastAsia"/>
                <w:szCs w:val="21"/>
              </w:rPr>
              <w:t>.32</w:t>
            </w:r>
          </w:p>
        </w:tc>
        <w:tc>
          <w:tcPr>
            <w:tcW w:w="1510" w:type="dxa"/>
            <w:shd w:val="clear" w:color="auto" w:fill="auto"/>
          </w:tcPr>
          <w:p w:rsidR="00963786" w:rsidRPr="00A021E3" w:rsidRDefault="00963786" w:rsidP="00D834AC">
            <w:pPr>
              <w:spacing w:line="360" w:lineRule="auto"/>
              <w:jc w:val="center"/>
              <w:rPr>
                <w:rFonts w:ascii="宋体" w:hAnsi="宋体"/>
                <w:szCs w:val="21"/>
              </w:rPr>
            </w:pPr>
            <w:r w:rsidRPr="00A021E3">
              <w:rPr>
                <w:rFonts w:ascii="宋体" w:hAnsi="宋体" w:hint="eastAsia"/>
                <w:szCs w:val="21"/>
              </w:rPr>
              <w:t>683</w:t>
            </w:r>
            <w:r>
              <w:rPr>
                <w:rFonts w:ascii="宋体" w:hAnsi="宋体" w:hint="eastAsia"/>
                <w:szCs w:val="21"/>
              </w:rPr>
              <w:t>.06</w:t>
            </w:r>
          </w:p>
        </w:tc>
        <w:tc>
          <w:tcPr>
            <w:tcW w:w="1510" w:type="dxa"/>
            <w:shd w:val="clear" w:color="auto" w:fill="auto"/>
          </w:tcPr>
          <w:p w:rsidR="00963786" w:rsidRPr="00A021E3" w:rsidRDefault="00963786" w:rsidP="00D834AC">
            <w:pPr>
              <w:spacing w:line="360" w:lineRule="auto"/>
              <w:jc w:val="center"/>
              <w:rPr>
                <w:rFonts w:ascii="宋体" w:hAnsi="宋体"/>
                <w:szCs w:val="21"/>
              </w:rPr>
            </w:pPr>
            <w:r>
              <w:rPr>
                <w:rFonts w:ascii="宋体" w:hAnsi="宋体" w:hint="eastAsia"/>
                <w:szCs w:val="21"/>
              </w:rPr>
              <w:t>620.60</w:t>
            </w:r>
          </w:p>
        </w:tc>
      </w:tr>
    </w:tbl>
    <w:p w:rsidR="00963786" w:rsidRDefault="00963786" w:rsidP="00D834AC">
      <w:pPr>
        <w:autoSpaceDE w:val="0"/>
        <w:autoSpaceDN w:val="0"/>
        <w:adjustRightInd w:val="0"/>
        <w:spacing w:line="360" w:lineRule="auto"/>
        <w:ind w:firstLineChars="200" w:firstLine="420"/>
      </w:pPr>
      <w:r>
        <w:rPr>
          <w:rFonts w:hint="eastAsia"/>
        </w:rPr>
        <w:t>三、股权转让方案</w:t>
      </w:r>
    </w:p>
    <w:p w:rsidR="00963786" w:rsidRPr="002B67AD" w:rsidRDefault="00963786" w:rsidP="00D834AC">
      <w:pPr>
        <w:spacing w:line="360" w:lineRule="auto"/>
        <w:ind w:firstLineChars="200" w:firstLine="420"/>
        <w:rPr>
          <w:rFonts w:ascii="宋体" w:hAnsi="宋体"/>
          <w:szCs w:val="21"/>
        </w:rPr>
      </w:pPr>
      <w:r w:rsidRPr="002B67AD">
        <w:rPr>
          <w:rFonts w:ascii="宋体" w:hAnsi="宋体" w:hint="eastAsia"/>
          <w:szCs w:val="21"/>
        </w:rPr>
        <w:t>本次选用</w:t>
      </w:r>
      <w:r w:rsidRPr="002B67AD">
        <w:rPr>
          <w:rFonts w:ascii="宋体" w:hAnsi="宋体"/>
          <w:szCs w:val="21"/>
        </w:rPr>
        <w:t>资产基础法</w:t>
      </w:r>
      <w:r w:rsidRPr="002B67AD">
        <w:rPr>
          <w:rFonts w:ascii="宋体" w:hAnsi="宋体" w:hint="eastAsia"/>
          <w:szCs w:val="21"/>
        </w:rPr>
        <w:t>评估结果作为最终评估结论，评估基准日为</w:t>
      </w:r>
      <w:smartTag w:uri="urn:schemas-microsoft-com:office:smarttags" w:element="chsdate">
        <w:smartTagPr>
          <w:attr w:name="Year" w:val="2018"/>
          <w:attr w:name="Month" w:val="7"/>
          <w:attr w:name="Day" w:val="31"/>
          <w:attr w:name="IsLunarDate" w:val="False"/>
          <w:attr w:name="IsROCDate" w:val="False"/>
        </w:smartTagPr>
        <w:r w:rsidRPr="002B67AD">
          <w:rPr>
            <w:rFonts w:ascii="宋体" w:hAnsi="宋体" w:hint="eastAsia"/>
            <w:szCs w:val="21"/>
          </w:rPr>
          <w:t>2018年7月31日</w:t>
        </w:r>
      </w:smartTag>
      <w:r w:rsidRPr="002B67AD">
        <w:rPr>
          <w:rFonts w:ascii="宋体" w:hAnsi="宋体" w:hint="eastAsia"/>
          <w:szCs w:val="21"/>
        </w:rPr>
        <w:t>，预计股东全部权益评估价值约为人民币1.5</w:t>
      </w:r>
      <w:r w:rsidR="00513475">
        <w:rPr>
          <w:rFonts w:ascii="宋体" w:hAnsi="宋体" w:hint="eastAsia"/>
          <w:szCs w:val="21"/>
        </w:rPr>
        <w:t>67</w:t>
      </w:r>
      <w:r w:rsidRPr="002B67AD">
        <w:rPr>
          <w:rFonts w:ascii="宋体" w:hAnsi="宋体" w:hint="eastAsia"/>
          <w:szCs w:val="21"/>
        </w:rPr>
        <w:t>亿元，最终以国资主管部门备案的评估结果为准。</w:t>
      </w:r>
    </w:p>
    <w:p w:rsidR="00963786" w:rsidRPr="0002637A" w:rsidRDefault="00963786" w:rsidP="00D834AC">
      <w:pPr>
        <w:spacing w:line="360" w:lineRule="auto"/>
        <w:ind w:firstLineChars="200" w:firstLine="420"/>
        <w:rPr>
          <w:rFonts w:ascii="宋体" w:hAnsi="宋体"/>
          <w:szCs w:val="21"/>
        </w:rPr>
      </w:pPr>
      <w:r w:rsidRPr="002B67AD">
        <w:rPr>
          <w:rFonts w:ascii="宋体" w:hAnsi="宋体" w:hint="eastAsia"/>
          <w:szCs w:val="21"/>
        </w:rPr>
        <w:t>公司拟将所持山</w:t>
      </w:r>
      <w:proofErr w:type="gramStart"/>
      <w:r w:rsidRPr="002B67AD">
        <w:rPr>
          <w:rFonts w:ascii="宋体" w:hAnsi="宋体" w:hint="eastAsia"/>
          <w:szCs w:val="21"/>
        </w:rPr>
        <w:t>崎</w:t>
      </w:r>
      <w:proofErr w:type="gramEnd"/>
      <w:r w:rsidRPr="002B67AD">
        <w:rPr>
          <w:rFonts w:ascii="宋体" w:hAnsi="宋体" w:hint="eastAsia"/>
          <w:szCs w:val="21"/>
        </w:rPr>
        <w:t>公司78.2%的股权在产权交易机构挂牌转让，挂牌价格不</w:t>
      </w:r>
      <w:proofErr w:type="gramStart"/>
      <w:r w:rsidRPr="002B67AD">
        <w:rPr>
          <w:rFonts w:ascii="宋体" w:hAnsi="宋体" w:hint="eastAsia"/>
          <w:szCs w:val="21"/>
        </w:rPr>
        <w:t>低于国资主管</w:t>
      </w:r>
      <w:proofErr w:type="gramEnd"/>
      <w:r w:rsidRPr="002B67AD">
        <w:rPr>
          <w:rFonts w:ascii="宋体" w:hAnsi="宋体" w:hint="eastAsia"/>
          <w:szCs w:val="21"/>
        </w:rPr>
        <w:t>部门核准的评估结果，最终交易价格以实际交割价格为准。</w:t>
      </w:r>
    </w:p>
    <w:p w:rsidR="004A4CB2" w:rsidRPr="0059126D" w:rsidRDefault="00F347C0" w:rsidP="00D834AC">
      <w:pPr>
        <w:spacing w:line="360" w:lineRule="auto"/>
        <w:ind w:firstLineChars="200" w:firstLine="420"/>
        <w:rPr>
          <w:rFonts w:ascii="宋体" w:hAnsi="宋体"/>
          <w:szCs w:val="21"/>
        </w:rPr>
      </w:pPr>
      <w:r>
        <w:rPr>
          <w:rFonts w:ascii="宋体" w:hAnsi="宋体" w:hint="eastAsia"/>
          <w:szCs w:val="21"/>
        </w:rPr>
        <w:t>此次股权转让所涉及的转让及相关手续将</w:t>
      </w:r>
      <w:r w:rsidR="00D16FA3">
        <w:rPr>
          <w:rFonts w:ascii="宋体" w:hAnsi="宋体" w:hint="eastAsia"/>
          <w:szCs w:val="21"/>
        </w:rPr>
        <w:t>按照国家相关法律法规规范操作。股权转让付款方式等以产权交易机构</w:t>
      </w:r>
      <w:r w:rsidR="00963786" w:rsidRPr="0002637A">
        <w:rPr>
          <w:rFonts w:ascii="宋体" w:hAnsi="宋体" w:hint="eastAsia"/>
          <w:szCs w:val="21"/>
        </w:rPr>
        <w:t>有关规定为准。</w:t>
      </w:r>
    </w:p>
    <w:p w:rsidR="000F6950" w:rsidRDefault="00A40F09" w:rsidP="0059126D">
      <w:pPr>
        <w:pStyle w:val="1"/>
        <w:keepNext w:val="0"/>
        <w:keepLines w:val="0"/>
        <w:spacing w:before="0" w:after="0" w:line="360" w:lineRule="auto"/>
        <w:ind w:firstLineChars="196" w:firstLine="472"/>
        <w:rPr>
          <w:kern w:val="0"/>
          <w:sz w:val="24"/>
          <w:szCs w:val="24"/>
        </w:rPr>
      </w:pPr>
      <w:r w:rsidRPr="00E6199F">
        <w:rPr>
          <w:rFonts w:hint="eastAsia"/>
          <w:kern w:val="0"/>
          <w:sz w:val="24"/>
          <w:szCs w:val="24"/>
        </w:rPr>
        <w:t>三、</w:t>
      </w:r>
      <w:r w:rsidR="000F6950" w:rsidRPr="000F6950">
        <w:rPr>
          <w:rFonts w:hint="eastAsia"/>
          <w:kern w:val="0"/>
          <w:sz w:val="24"/>
          <w:szCs w:val="24"/>
        </w:rPr>
        <w:t>除了上述增加临时提案外，于</w:t>
      </w:r>
      <w:r w:rsidR="000F6950">
        <w:rPr>
          <w:rFonts w:hint="eastAsia"/>
          <w:kern w:val="0"/>
          <w:sz w:val="24"/>
          <w:szCs w:val="24"/>
        </w:rPr>
        <w:t>2019</w:t>
      </w:r>
      <w:r w:rsidR="000F6950" w:rsidRPr="000F6950">
        <w:rPr>
          <w:rFonts w:hint="eastAsia"/>
          <w:kern w:val="0"/>
          <w:sz w:val="24"/>
          <w:szCs w:val="24"/>
        </w:rPr>
        <w:t>年</w:t>
      </w:r>
      <w:r w:rsidR="000F6950" w:rsidRPr="000F6950">
        <w:rPr>
          <w:rFonts w:hint="eastAsia"/>
          <w:kern w:val="0"/>
          <w:sz w:val="24"/>
          <w:szCs w:val="24"/>
        </w:rPr>
        <w:t>6</w:t>
      </w:r>
      <w:r w:rsidR="000F6950" w:rsidRPr="000F6950">
        <w:rPr>
          <w:rFonts w:hint="eastAsia"/>
          <w:kern w:val="0"/>
          <w:sz w:val="24"/>
          <w:szCs w:val="24"/>
        </w:rPr>
        <w:t>月</w:t>
      </w:r>
      <w:r w:rsidR="000F6950">
        <w:rPr>
          <w:rFonts w:hint="eastAsia"/>
          <w:kern w:val="0"/>
          <w:sz w:val="24"/>
          <w:szCs w:val="24"/>
        </w:rPr>
        <w:t>6</w:t>
      </w:r>
      <w:r w:rsidR="000F6950" w:rsidRPr="000F6950">
        <w:rPr>
          <w:rFonts w:hint="eastAsia"/>
          <w:kern w:val="0"/>
          <w:sz w:val="24"/>
          <w:szCs w:val="24"/>
        </w:rPr>
        <w:t>日公告的原股东大会通知事项不变。</w:t>
      </w:r>
    </w:p>
    <w:p w:rsidR="000F6950" w:rsidRDefault="000F6950" w:rsidP="0059126D">
      <w:pPr>
        <w:pStyle w:val="1"/>
        <w:keepNext w:val="0"/>
        <w:keepLines w:val="0"/>
        <w:spacing w:before="0" w:after="0" w:line="360" w:lineRule="auto"/>
        <w:ind w:firstLineChars="196" w:firstLine="472"/>
        <w:rPr>
          <w:kern w:val="0"/>
          <w:sz w:val="24"/>
          <w:szCs w:val="24"/>
        </w:rPr>
      </w:pPr>
      <w:r>
        <w:rPr>
          <w:rFonts w:hint="eastAsia"/>
          <w:kern w:val="0"/>
          <w:sz w:val="24"/>
          <w:szCs w:val="24"/>
        </w:rPr>
        <w:t>四、</w:t>
      </w:r>
      <w:r w:rsidRPr="000F6950">
        <w:rPr>
          <w:rFonts w:hint="eastAsia"/>
          <w:kern w:val="0"/>
          <w:sz w:val="24"/>
          <w:szCs w:val="24"/>
        </w:rPr>
        <w:t>增加临时提案后股东大会的有关情况</w:t>
      </w:r>
    </w:p>
    <w:p w:rsidR="000F6950" w:rsidRDefault="00226080" w:rsidP="00226080">
      <w:pPr>
        <w:pStyle w:val="2"/>
        <w:keepNext w:val="0"/>
        <w:keepLines w:val="0"/>
        <w:spacing w:before="0" w:after="0" w:line="360" w:lineRule="auto"/>
        <w:ind w:rightChars="-94" w:right="-197" w:firstLineChars="200" w:firstLine="480"/>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1</w:t>
      </w:r>
      <w:r>
        <w:rPr>
          <w:rFonts w:asciiTheme="minorHAnsi" w:eastAsiaTheme="minorEastAsia" w:hAnsiTheme="minorHAnsi" w:cstheme="minorBidi" w:hint="eastAsia"/>
          <w:b w:val="0"/>
          <w:bCs w:val="0"/>
          <w:sz w:val="24"/>
          <w:szCs w:val="24"/>
        </w:rPr>
        <w:t>、现场会议召开的日期、时间和地点</w:t>
      </w:r>
    </w:p>
    <w:p w:rsidR="00226080" w:rsidRDefault="00226080" w:rsidP="00226080">
      <w:pPr>
        <w:spacing w:line="360" w:lineRule="auto"/>
        <w:ind w:firstLine="465"/>
        <w:rPr>
          <w:rFonts w:asciiTheme="minorHAnsi" w:eastAsiaTheme="minorEastAsia" w:hAnsiTheme="minorHAnsi" w:cstheme="minorBidi"/>
          <w:sz w:val="24"/>
          <w:szCs w:val="24"/>
        </w:rPr>
      </w:pPr>
      <w:r w:rsidRPr="00226080">
        <w:rPr>
          <w:rFonts w:asciiTheme="minorHAnsi" w:eastAsiaTheme="minorEastAsia" w:hAnsiTheme="minorHAnsi" w:cstheme="minorBidi" w:hint="eastAsia"/>
          <w:sz w:val="24"/>
          <w:szCs w:val="24"/>
        </w:rPr>
        <w:t>召开日期时间</w:t>
      </w:r>
      <w:r>
        <w:rPr>
          <w:rFonts w:asciiTheme="minorHAnsi" w:eastAsiaTheme="minorEastAsia" w:hAnsiTheme="minorHAnsi" w:cstheme="minorBidi" w:hint="eastAsia"/>
          <w:sz w:val="24"/>
          <w:szCs w:val="24"/>
        </w:rPr>
        <w:t>：</w:t>
      </w:r>
      <w:r w:rsidRPr="00226080">
        <w:rPr>
          <w:rFonts w:asciiTheme="minorHAnsi" w:eastAsiaTheme="minorEastAsia" w:hAnsiTheme="minorHAnsi" w:cstheme="minorBidi" w:hint="eastAsia"/>
          <w:sz w:val="24"/>
          <w:szCs w:val="24"/>
        </w:rPr>
        <w:t>2019</w:t>
      </w:r>
      <w:r w:rsidRPr="00226080">
        <w:rPr>
          <w:rFonts w:asciiTheme="minorHAnsi" w:eastAsiaTheme="minorEastAsia" w:hAnsiTheme="minorHAnsi" w:cstheme="minorBidi" w:hint="eastAsia"/>
          <w:sz w:val="24"/>
          <w:szCs w:val="24"/>
        </w:rPr>
        <w:t>年</w:t>
      </w:r>
      <w:r w:rsidRPr="00226080">
        <w:rPr>
          <w:rFonts w:asciiTheme="minorHAnsi" w:eastAsiaTheme="minorEastAsia" w:hAnsiTheme="minorHAnsi" w:cstheme="minorBidi" w:hint="eastAsia"/>
          <w:sz w:val="24"/>
          <w:szCs w:val="24"/>
        </w:rPr>
        <w:t>6</w:t>
      </w:r>
      <w:r w:rsidRPr="00226080">
        <w:rPr>
          <w:rFonts w:asciiTheme="minorHAnsi" w:eastAsiaTheme="minorEastAsia" w:hAnsiTheme="minorHAnsi" w:cstheme="minorBidi" w:hint="eastAsia"/>
          <w:sz w:val="24"/>
          <w:szCs w:val="24"/>
        </w:rPr>
        <w:t>月</w:t>
      </w:r>
      <w:r w:rsidRPr="00226080">
        <w:rPr>
          <w:rFonts w:asciiTheme="minorHAnsi" w:eastAsiaTheme="minorEastAsia" w:hAnsiTheme="minorHAnsi" w:cstheme="minorBidi" w:hint="eastAsia"/>
          <w:sz w:val="24"/>
          <w:szCs w:val="24"/>
        </w:rPr>
        <w:t>28</w:t>
      </w:r>
      <w:r w:rsidRPr="00226080">
        <w:rPr>
          <w:rFonts w:asciiTheme="minorHAnsi" w:eastAsiaTheme="minorEastAsia" w:hAnsiTheme="minorHAnsi" w:cstheme="minorBidi" w:hint="eastAsia"/>
          <w:sz w:val="24"/>
          <w:szCs w:val="24"/>
        </w:rPr>
        <w:t>日</w:t>
      </w:r>
      <w:r>
        <w:rPr>
          <w:rFonts w:asciiTheme="minorHAnsi" w:eastAsiaTheme="minorEastAsia" w:hAnsiTheme="minorHAnsi" w:cstheme="minorBidi" w:hint="eastAsia"/>
          <w:sz w:val="24"/>
          <w:szCs w:val="24"/>
        </w:rPr>
        <w:t>下午</w:t>
      </w:r>
      <w:r>
        <w:rPr>
          <w:rFonts w:asciiTheme="minorHAnsi" w:eastAsiaTheme="minorEastAsia" w:hAnsiTheme="minorHAnsi" w:cstheme="minorBidi" w:hint="eastAsia"/>
          <w:sz w:val="24"/>
          <w:szCs w:val="24"/>
        </w:rPr>
        <w:t>1</w:t>
      </w:r>
      <w:r>
        <w:rPr>
          <w:rFonts w:asciiTheme="minorHAnsi" w:eastAsiaTheme="minorEastAsia" w:hAnsiTheme="minorHAnsi" w:cstheme="minorBidi" w:hint="eastAsia"/>
          <w:sz w:val="24"/>
          <w:szCs w:val="24"/>
        </w:rPr>
        <w:t>点</w:t>
      </w:r>
      <w:r>
        <w:rPr>
          <w:rFonts w:asciiTheme="minorHAnsi" w:eastAsiaTheme="minorEastAsia" w:hAnsiTheme="minorHAnsi" w:cstheme="minorBidi" w:hint="eastAsia"/>
          <w:sz w:val="24"/>
          <w:szCs w:val="24"/>
        </w:rPr>
        <w:t>30</w:t>
      </w:r>
      <w:r>
        <w:rPr>
          <w:rFonts w:asciiTheme="minorHAnsi" w:eastAsiaTheme="minorEastAsia" w:hAnsiTheme="minorHAnsi" w:cstheme="minorBidi" w:hint="eastAsia"/>
          <w:sz w:val="24"/>
          <w:szCs w:val="24"/>
        </w:rPr>
        <w:t>分</w:t>
      </w:r>
    </w:p>
    <w:p w:rsidR="00226080" w:rsidRPr="00226080" w:rsidRDefault="00226080" w:rsidP="00226080">
      <w:pPr>
        <w:spacing w:line="360" w:lineRule="auto"/>
        <w:ind w:firstLine="465"/>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召开地点：</w:t>
      </w:r>
      <w:proofErr w:type="gramStart"/>
      <w:r w:rsidR="00963786" w:rsidRPr="00EA0420">
        <w:rPr>
          <w:rFonts w:asciiTheme="majorHAnsi" w:eastAsiaTheme="majorEastAsia" w:hAnsiTheme="majorHAnsi" w:cstheme="majorBidi" w:hint="eastAsia"/>
          <w:bCs/>
          <w:kern w:val="0"/>
          <w:sz w:val="24"/>
          <w:szCs w:val="24"/>
        </w:rPr>
        <w:t>诺宝中心</w:t>
      </w:r>
      <w:proofErr w:type="gramEnd"/>
      <w:r w:rsidR="00963786" w:rsidRPr="00EA0420">
        <w:rPr>
          <w:rFonts w:asciiTheme="majorHAnsi" w:eastAsiaTheme="majorEastAsia" w:hAnsiTheme="majorHAnsi" w:cstheme="majorBidi" w:hint="eastAsia"/>
          <w:bCs/>
          <w:kern w:val="0"/>
          <w:sz w:val="24"/>
          <w:szCs w:val="24"/>
        </w:rPr>
        <w:t>酒店（地址：上海市闵行区</w:t>
      </w:r>
      <w:proofErr w:type="gramStart"/>
      <w:r w:rsidR="00963786" w:rsidRPr="00EA0420">
        <w:rPr>
          <w:rFonts w:asciiTheme="majorHAnsi" w:eastAsiaTheme="majorEastAsia" w:hAnsiTheme="majorHAnsi" w:cstheme="majorBidi" w:hint="eastAsia"/>
          <w:bCs/>
          <w:kern w:val="0"/>
          <w:sz w:val="24"/>
          <w:szCs w:val="24"/>
        </w:rPr>
        <w:t>漕</w:t>
      </w:r>
      <w:proofErr w:type="gramEnd"/>
      <w:r w:rsidR="00963786" w:rsidRPr="00EA0420">
        <w:rPr>
          <w:rFonts w:asciiTheme="majorHAnsi" w:eastAsiaTheme="majorEastAsia" w:hAnsiTheme="majorHAnsi" w:cstheme="majorBidi" w:hint="eastAsia"/>
          <w:bCs/>
          <w:kern w:val="0"/>
          <w:sz w:val="24"/>
          <w:szCs w:val="24"/>
        </w:rPr>
        <w:t>宝路</w:t>
      </w:r>
      <w:r w:rsidR="00963786" w:rsidRPr="00EA0420">
        <w:rPr>
          <w:rFonts w:asciiTheme="majorHAnsi" w:eastAsiaTheme="majorEastAsia" w:hAnsiTheme="majorHAnsi" w:cstheme="majorBidi" w:hint="eastAsia"/>
          <w:bCs/>
          <w:kern w:val="0"/>
          <w:sz w:val="24"/>
          <w:szCs w:val="24"/>
        </w:rPr>
        <w:t>1688</w:t>
      </w:r>
      <w:r w:rsidR="00963786" w:rsidRPr="00EA0420">
        <w:rPr>
          <w:rFonts w:asciiTheme="majorHAnsi" w:eastAsiaTheme="majorEastAsia" w:hAnsiTheme="majorHAnsi" w:cstheme="majorBidi" w:hint="eastAsia"/>
          <w:bCs/>
          <w:kern w:val="0"/>
          <w:sz w:val="24"/>
          <w:szCs w:val="24"/>
        </w:rPr>
        <w:t>号）</w:t>
      </w:r>
    </w:p>
    <w:p w:rsidR="00226080" w:rsidRPr="00226080" w:rsidRDefault="00226080" w:rsidP="00226080">
      <w:pPr>
        <w:spacing w:line="360" w:lineRule="auto"/>
        <w:ind w:firstLine="465"/>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2</w:t>
      </w:r>
      <w:r>
        <w:rPr>
          <w:rFonts w:asciiTheme="minorHAnsi" w:eastAsiaTheme="minorEastAsia" w:hAnsiTheme="minorHAnsi" w:cstheme="minorBidi" w:hint="eastAsia"/>
          <w:sz w:val="24"/>
          <w:szCs w:val="24"/>
        </w:rPr>
        <w:t>、股东大会议案和投票股东类型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4130"/>
        <w:gridCol w:w="1711"/>
        <w:gridCol w:w="131"/>
        <w:gridCol w:w="1701"/>
      </w:tblGrid>
      <w:tr w:rsidR="00963786" w:rsidTr="00043247">
        <w:trPr>
          <w:trHeight w:val="445"/>
        </w:trPr>
        <w:tc>
          <w:tcPr>
            <w:tcW w:w="940" w:type="dxa"/>
            <w:vMerge w:val="restart"/>
            <w:vAlign w:val="center"/>
          </w:tcPr>
          <w:p w:rsidR="00963786" w:rsidRDefault="00963786" w:rsidP="00043247">
            <w:pPr>
              <w:jc w:val="center"/>
              <w:rPr>
                <w:sz w:val="24"/>
              </w:rPr>
            </w:pPr>
            <w:r>
              <w:rPr>
                <w:rFonts w:hint="eastAsia"/>
                <w:sz w:val="24"/>
              </w:rPr>
              <w:lastRenderedPageBreak/>
              <w:t>序号</w:t>
            </w:r>
          </w:p>
        </w:tc>
        <w:tc>
          <w:tcPr>
            <w:tcW w:w="4130" w:type="dxa"/>
            <w:vMerge w:val="restart"/>
            <w:vAlign w:val="center"/>
          </w:tcPr>
          <w:p w:rsidR="00963786" w:rsidRDefault="00963786" w:rsidP="00043247">
            <w:pPr>
              <w:jc w:val="center"/>
              <w:rPr>
                <w:sz w:val="24"/>
              </w:rPr>
            </w:pPr>
            <w:r>
              <w:rPr>
                <w:rFonts w:hint="eastAsia"/>
                <w:sz w:val="24"/>
              </w:rPr>
              <w:t>议案名称</w:t>
            </w:r>
          </w:p>
        </w:tc>
        <w:tc>
          <w:tcPr>
            <w:tcW w:w="3543" w:type="dxa"/>
            <w:gridSpan w:val="3"/>
            <w:vAlign w:val="center"/>
          </w:tcPr>
          <w:p w:rsidR="00963786" w:rsidRDefault="00963786" w:rsidP="00043247">
            <w:pPr>
              <w:jc w:val="center"/>
              <w:rPr>
                <w:sz w:val="24"/>
              </w:rPr>
            </w:pPr>
            <w:r>
              <w:rPr>
                <w:rFonts w:hint="eastAsia"/>
                <w:sz w:val="24"/>
              </w:rPr>
              <w:t>投票股东类型</w:t>
            </w:r>
          </w:p>
        </w:tc>
      </w:tr>
      <w:tr w:rsidR="00963786" w:rsidTr="00043247">
        <w:trPr>
          <w:trHeight w:val="468"/>
        </w:trPr>
        <w:tc>
          <w:tcPr>
            <w:tcW w:w="940" w:type="dxa"/>
            <w:vMerge/>
          </w:tcPr>
          <w:p w:rsidR="00963786" w:rsidRDefault="00963786" w:rsidP="00043247">
            <w:pPr>
              <w:rPr>
                <w:sz w:val="24"/>
              </w:rPr>
            </w:pPr>
          </w:p>
        </w:tc>
        <w:tc>
          <w:tcPr>
            <w:tcW w:w="4130" w:type="dxa"/>
            <w:vMerge/>
          </w:tcPr>
          <w:p w:rsidR="00963786" w:rsidRDefault="00963786" w:rsidP="00043247">
            <w:pPr>
              <w:rPr>
                <w:sz w:val="24"/>
              </w:rPr>
            </w:pPr>
          </w:p>
        </w:tc>
        <w:tc>
          <w:tcPr>
            <w:tcW w:w="1842" w:type="dxa"/>
            <w:gridSpan w:val="2"/>
            <w:vAlign w:val="center"/>
          </w:tcPr>
          <w:p w:rsidR="00963786" w:rsidRDefault="00963786" w:rsidP="00043247">
            <w:pPr>
              <w:jc w:val="center"/>
              <w:rPr>
                <w:sz w:val="24"/>
              </w:rPr>
            </w:pPr>
            <w:r>
              <w:rPr>
                <w:rFonts w:hint="eastAsia"/>
                <w:sz w:val="24"/>
              </w:rPr>
              <w:t>A</w:t>
            </w:r>
            <w:r>
              <w:rPr>
                <w:rFonts w:hint="eastAsia"/>
                <w:sz w:val="24"/>
              </w:rPr>
              <w:t>股股东</w:t>
            </w:r>
          </w:p>
        </w:tc>
        <w:tc>
          <w:tcPr>
            <w:tcW w:w="1701" w:type="dxa"/>
            <w:shd w:val="clear" w:color="auto" w:fill="auto"/>
            <w:vAlign w:val="center"/>
          </w:tcPr>
          <w:p w:rsidR="00963786" w:rsidRDefault="00963786" w:rsidP="00043247">
            <w:pPr>
              <w:jc w:val="center"/>
              <w:rPr>
                <w:sz w:val="24"/>
              </w:rPr>
            </w:pPr>
            <w:r>
              <w:rPr>
                <w:rFonts w:hint="eastAsia"/>
                <w:sz w:val="24"/>
              </w:rPr>
              <w:t>B</w:t>
            </w:r>
            <w:r>
              <w:rPr>
                <w:rFonts w:hint="eastAsia"/>
                <w:sz w:val="24"/>
              </w:rPr>
              <w:t>股股东</w:t>
            </w:r>
          </w:p>
        </w:tc>
      </w:tr>
      <w:tr w:rsidR="00963786" w:rsidTr="00043247">
        <w:tc>
          <w:tcPr>
            <w:tcW w:w="8613" w:type="dxa"/>
            <w:gridSpan w:val="5"/>
          </w:tcPr>
          <w:p w:rsidR="00963786" w:rsidRDefault="00963786" w:rsidP="00043247">
            <w:pPr>
              <w:jc w:val="left"/>
              <w:rPr>
                <w:sz w:val="24"/>
                <w:szCs w:val="24"/>
              </w:rPr>
            </w:pPr>
            <w:r>
              <w:rPr>
                <w:rFonts w:hint="eastAsia"/>
                <w:sz w:val="24"/>
                <w:szCs w:val="24"/>
              </w:rPr>
              <w:t>非累积投票议案</w:t>
            </w:r>
          </w:p>
        </w:tc>
      </w:tr>
      <w:tr w:rsidR="00963786" w:rsidTr="00043247">
        <w:tc>
          <w:tcPr>
            <w:tcW w:w="940" w:type="dxa"/>
          </w:tcPr>
          <w:p w:rsidR="00963786" w:rsidRDefault="00963786" w:rsidP="00043247">
            <w:pPr>
              <w:jc w:val="center"/>
              <w:rPr>
                <w:sz w:val="24"/>
              </w:rPr>
            </w:pPr>
            <w:r>
              <w:rPr>
                <w:rFonts w:hint="eastAsia"/>
                <w:sz w:val="24"/>
              </w:rPr>
              <w:t>1</w:t>
            </w:r>
          </w:p>
        </w:tc>
        <w:tc>
          <w:tcPr>
            <w:tcW w:w="4130" w:type="dxa"/>
          </w:tcPr>
          <w:p w:rsidR="00963786" w:rsidRPr="00753EA1" w:rsidRDefault="00963786" w:rsidP="00043247">
            <w:pPr>
              <w:rPr>
                <w:sz w:val="24"/>
                <w:szCs w:val="24"/>
              </w:rPr>
            </w:pPr>
            <w:r w:rsidRPr="00753EA1">
              <w:rPr>
                <w:sz w:val="24"/>
                <w:szCs w:val="24"/>
              </w:rPr>
              <w:t>《公司</w:t>
            </w:r>
            <w:r w:rsidRPr="00753EA1">
              <w:rPr>
                <w:sz w:val="24"/>
                <w:szCs w:val="24"/>
              </w:rPr>
              <w:t>201</w:t>
            </w:r>
            <w:r w:rsidRPr="00753EA1">
              <w:rPr>
                <w:rFonts w:hint="eastAsia"/>
                <w:sz w:val="24"/>
                <w:szCs w:val="24"/>
              </w:rPr>
              <w:t>8</w:t>
            </w:r>
            <w:r w:rsidRPr="00753EA1">
              <w:rPr>
                <w:sz w:val="24"/>
                <w:szCs w:val="24"/>
              </w:rPr>
              <w:t>年年报及摘要》</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2</w:t>
            </w:r>
          </w:p>
        </w:tc>
        <w:tc>
          <w:tcPr>
            <w:tcW w:w="4130" w:type="dxa"/>
          </w:tcPr>
          <w:p w:rsidR="00963786" w:rsidRPr="00753EA1" w:rsidRDefault="00963786" w:rsidP="00043247">
            <w:pPr>
              <w:rPr>
                <w:sz w:val="24"/>
                <w:szCs w:val="24"/>
              </w:rPr>
            </w:pPr>
            <w:r w:rsidRPr="00753EA1">
              <w:rPr>
                <w:sz w:val="24"/>
                <w:szCs w:val="24"/>
              </w:rPr>
              <w:t>《</w:t>
            </w:r>
            <w:r w:rsidRPr="00753EA1">
              <w:rPr>
                <w:rFonts w:hint="eastAsia"/>
                <w:sz w:val="24"/>
                <w:szCs w:val="24"/>
              </w:rPr>
              <w:t>公司</w:t>
            </w:r>
            <w:r w:rsidRPr="00753EA1">
              <w:rPr>
                <w:sz w:val="24"/>
                <w:szCs w:val="24"/>
              </w:rPr>
              <w:t>201</w:t>
            </w:r>
            <w:r w:rsidRPr="00753EA1">
              <w:rPr>
                <w:rFonts w:hint="eastAsia"/>
                <w:sz w:val="24"/>
                <w:szCs w:val="24"/>
              </w:rPr>
              <w:t>8</w:t>
            </w:r>
            <w:r w:rsidRPr="00753EA1">
              <w:rPr>
                <w:sz w:val="24"/>
                <w:szCs w:val="24"/>
              </w:rPr>
              <w:t>年度董事会工作报告》</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3</w:t>
            </w:r>
          </w:p>
        </w:tc>
        <w:tc>
          <w:tcPr>
            <w:tcW w:w="4130" w:type="dxa"/>
          </w:tcPr>
          <w:p w:rsidR="00963786" w:rsidRPr="00753EA1" w:rsidRDefault="00963786" w:rsidP="00043247">
            <w:pPr>
              <w:rPr>
                <w:sz w:val="24"/>
                <w:szCs w:val="24"/>
              </w:rPr>
            </w:pPr>
            <w:r w:rsidRPr="00753EA1">
              <w:rPr>
                <w:sz w:val="24"/>
                <w:szCs w:val="24"/>
              </w:rPr>
              <w:t>《公司</w:t>
            </w:r>
            <w:r w:rsidRPr="00753EA1">
              <w:rPr>
                <w:rFonts w:hint="eastAsia"/>
                <w:sz w:val="24"/>
                <w:szCs w:val="24"/>
              </w:rPr>
              <w:t>2018</w:t>
            </w:r>
            <w:r w:rsidRPr="00753EA1">
              <w:rPr>
                <w:sz w:val="24"/>
                <w:szCs w:val="24"/>
              </w:rPr>
              <w:t>年度监事会工作报告》</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4</w:t>
            </w:r>
          </w:p>
        </w:tc>
        <w:tc>
          <w:tcPr>
            <w:tcW w:w="4130" w:type="dxa"/>
          </w:tcPr>
          <w:p w:rsidR="00963786" w:rsidRPr="00753EA1" w:rsidRDefault="00963786" w:rsidP="00043247">
            <w:pPr>
              <w:rPr>
                <w:sz w:val="24"/>
                <w:szCs w:val="24"/>
              </w:rPr>
            </w:pPr>
            <w:r w:rsidRPr="00753EA1">
              <w:rPr>
                <w:sz w:val="24"/>
                <w:szCs w:val="24"/>
              </w:rPr>
              <w:t>《公司</w:t>
            </w:r>
            <w:r w:rsidRPr="00753EA1">
              <w:rPr>
                <w:sz w:val="24"/>
                <w:szCs w:val="24"/>
              </w:rPr>
              <w:t>201</w:t>
            </w:r>
            <w:r w:rsidRPr="00753EA1">
              <w:rPr>
                <w:rFonts w:hint="eastAsia"/>
                <w:sz w:val="24"/>
                <w:szCs w:val="24"/>
              </w:rPr>
              <w:t>8</w:t>
            </w:r>
            <w:r w:rsidRPr="00753EA1">
              <w:rPr>
                <w:sz w:val="24"/>
                <w:szCs w:val="24"/>
              </w:rPr>
              <w:t>年度财务决算报告》</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5</w:t>
            </w:r>
          </w:p>
        </w:tc>
        <w:tc>
          <w:tcPr>
            <w:tcW w:w="4130" w:type="dxa"/>
          </w:tcPr>
          <w:p w:rsidR="00963786" w:rsidRPr="00753EA1" w:rsidRDefault="00963786" w:rsidP="00043247">
            <w:pPr>
              <w:rPr>
                <w:sz w:val="24"/>
                <w:szCs w:val="24"/>
              </w:rPr>
            </w:pPr>
            <w:r w:rsidRPr="00753EA1">
              <w:rPr>
                <w:sz w:val="24"/>
                <w:szCs w:val="24"/>
              </w:rPr>
              <w:t>《公司</w:t>
            </w:r>
            <w:r w:rsidRPr="00753EA1">
              <w:rPr>
                <w:sz w:val="24"/>
                <w:szCs w:val="24"/>
              </w:rPr>
              <w:t>201</w:t>
            </w:r>
            <w:r w:rsidRPr="00753EA1">
              <w:rPr>
                <w:rFonts w:hint="eastAsia"/>
                <w:sz w:val="24"/>
                <w:szCs w:val="24"/>
              </w:rPr>
              <w:t>8</w:t>
            </w:r>
            <w:r w:rsidRPr="00753EA1">
              <w:rPr>
                <w:sz w:val="24"/>
                <w:szCs w:val="24"/>
              </w:rPr>
              <w:t>年度利润分配预案》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6</w:t>
            </w:r>
          </w:p>
        </w:tc>
        <w:tc>
          <w:tcPr>
            <w:tcW w:w="4130" w:type="dxa"/>
          </w:tcPr>
          <w:p w:rsidR="00963786" w:rsidRPr="00753EA1" w:rsidRDefault="00963786" w:rsidP="00043247">
            <w:pPr>
              <w:rPr>
                <w:sz w:val="24"/>
                <w:szCs w:val="24"/>
              </w:rPr>
            </w:pPr>
            <w:r w:rsidRPr="00753EA1">
              <w:rPr>
                <w:sz w:val="24"/>
                <w:szCs w:val="24"/>
              </w:rPr>
              <w:t>《公司</w:t>
            </w:r>
            <w:r>
              <w:rPr>
                <w:rFonts w:hint="eastAsia"/>
                <w:sz w:val="24"/>
                <w:szCs w:val="24"/>
              </w:rPr>
              <w:t>2</w:t>
            </w:r>
            <w:r w:rsidRPr="00753EA1">
              <w:rPr>
                <w:sz w:val="24"/>
                <w:szCs w:val="24"/>
              </w:rPr>
              <w:t>01</w:t>
            </w:r>
            <w:r w:rsidRPr="00753EA1">
              <w:rPr>
                <w:rFonts w:hint="eastAsia"/>
                <w:sz w:val="24"/>
                <w:szCs w:val="24"/>
              </w:rPr>
              <w:t>9</w:t>
            </w:r>
            <w:r w:rsidRPr="00753EA1">
              <w:rPr>
                <w:sz w:val="24"/>
                <w:szCs w:val="24"/>
              </w:rPr>
              <w:t>年度财务预算报告》</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7</w:t>
            </w:r>
          </w:p>
        </w:tc>
        <w:tc>
          <w:tcPr>
            <w:tcW w:w="4130" w:type="dxa"/>
          </w:tcPr>
          <w:p w:rsidR="00963786" w:rsidRPr="00753EA1" w:rsidRDefault="00963786" w:rsidP="00043247">
            <w:pPr>
              <w:rPr>
                <w:sz w:val="24"/>
                <w:szCs w:val="24"/>
              </w:rPr>
            </w:pPr>
            <w:r w:rsidRPr="00753EA1">
              <w:rPr>
                <w:sz w:val="24"/>
                <w:szCs w:val="24"/>
              </w:rPr>
              <w:t>《关于公司</w:t>
            </w:r>
            <w:r w:rsidRPr="00753EA1">
              <w:rPr>
                <w:sz w:val="24"/>
                <w:szCs w:val="24"/>
              </w:rPr>
              <w:t>201</w:t>
            </w:r>
            <w:r w:rsidRPr="00753EA1">
              <w:rPr>
                <w:rFonts w:hint="eastAsia"/>
                <w:sz w:val="24"/>
                <w:szCs w:val="24"/>
              </w:rPr>
              <w:t>9</w:t>
            </w:r>
            <w:r w:rsidRPr="00753EA1">
              <w:rPr>
                <w:sz w:val="24"/>
                <w:szCs w:val="24"/>
              </w:rPr>
              <w:t>年向银行等金融机构申请综合授信额度的议案》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8</w:t>
            </w:r>
          </w:p>
        </w:tc>
        <w:tc>
          <w:tcPr>
            <w:tcW w:w="4130" w:type="dxa"/>
          </w:tcPr>
          <w:p w:rsidR="00963786" w:rsidRPr="00753EA1" w:rsidRDefault="00963786" w:rsidP="00043247">
            <w:pPr>
              <w:rPr>
                <w:sz w:val="24"/>
                <w:szCs w:val="24"/>
              </w:rPr>
            </w:pPr>
            <w:r w:rsidRPr="00753EA1">
              <w:rPr>
                <w:sz w:val="24"/>
                <w:szCs w:val="24"/>
              </w:rPr>
              <w:t>《公司预计</w:t>
            </w:r>
            <w:r w:rsidRPr="00753EA1">
              <w:rPr>
                <w:sz w:val="24"/>
                <w:szCs w:val="24"/>
              </w:rPr>
              <w:t>201</w:t>
            </w:r>
            <w:r w:rsidRPr="00753EA1">
              <w:rPr>
                <w:rFonts w:hint="eastAsia"/>
                <w:sz w:val="24"/>
                <w:szCs w:val="24"/>
              </w:rPr>
              <w:t>9</w:t>
            </w:r>
            <w:r w:rsidRPr="00753EA1">
              <w:rPr>
                <w:sz w:val="24"/>
                <w:szCs w:val="24"/>
              </w:rPr>
              <w:t>年度日常关联交易事项的议案》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9</w:t>
            </w:r>
          </w:p>
        </w:tc>
        <w:tc>
          <w:tcPr>
            <w:tcW w:w="4130" w:type="dxa"/>
          </w:tcPr>
          <w:p w:rsidR="00963786" w:rsidRPr="00753EA1" w:rsidRDefault="00963786" w:rsidP="00043247">
            <w:pPr>
              <w:rPr>
                <w:sz w:val="24"/>
                <w:szCs w:val="24"/>
              </w:rPr>
            </w:pPr>
            <w:r w:rsidRPr="00753EA1">
              <w:rPr>
                <w:sz w:val="24"/>
                <w:szCs w:val="24"/>
              </w:rPr>
              <w:t>《公司续聘会计师事务所的议案》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10</w:t>
            </w:r>
          </w:p>
        </w:tc>
        <w:tc>
          <w:tcPr>
            <w:tcW w:w="4130" w:type="dxa"/>
          </w:tcPr>
          <w:p w:rsidR="00963786" w:rsidRPr="00753EA1" w:rsidRDefault="00963786" w:rsidP="00043247">
            <w:pPr>
              <w:rPr>
                <w:sz w:val="24"/>
                <w:szCs w:val="24"/>
              </w:rPr>
            </w:pPr>
            <w:r w:rsidRPr="00753EA1">
              <w:rPr>
                <w:sz w:val="24"/>
                <w:szCs w:val="24"/>
              </w:rPr>
              <w:t>《公司续聘内控审计会计师事务所</w:t>
            </w:r>
            <w:r w:rsidRPr="00753EA1">
              <w:rPr>
                <w:sz w:val="24"/>
                <w:szCs w:val="24"/>
              </w:rPr>
              <w:t xml:space="preserve"> </w:t>
            </w:r>
            <w:r w:rsidRPr="00753EA1">
              <w:rPr>
                <w:sz w:val="24"/>
                <w:szCs w:val="24"/>
              </w:rPr>
              <w:t>的议案》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11</w:t>
            </w:r>
          </w:p>
        </w:tc>
        <w:tc>
          <w:tcPr>
            <w:tcW w:w="4130" w:type="dxa"/>
          </w:tcPr>
          <w:p w:rsidR="00963786" w:rsidRPr="00753EA1" w:rsidRDefault="00963786" w:rsidP="00043247">
            <w:pPr>
              <w:rPr>
                <w:sz w:val="24"/>
                <w:szCs w:val="24"/>
              </w:rPr>
            </w:pPr>
            <w:r>
              <w:rPr>
                <w:sz w:val="24"/>
                <w:szCs w:val="24"/>
              </w:rPr>
              <w:t>《公司关</w:t>
            </w:r>
            <w:r>
              <w:rPr>
                <w:rFonts w:hint="eastAsia"/>
                <w:sz w:val="24"/>
                <w:szCs w:val="24"/>
              </w:rPr>
              <w:t>于</w:t>
            </w:r>
            <w:r w:rsidRPr="00753EA1">
              <w:rPr>
                <w:sz w:val="24"/>
                <w:szCs w:val="24"/>
              </w:rPr>
              <w:t>201</w:t>
            </w:r>
            <w:r>
              <w:rPr>
                <w:rFonts w:hint="eastAsia"/>
                <w:sz w:val="24"/>
                <w:szCs w:val="24"/>
              </w:rPr>
              <w:t>8</w:t>
            </w:r>
            <w:r w:rsidRPr="00753EA1">
              <w:rPr>
                <w:sz w:val="24"/>
                <w:szCs w:val="24"/>
              </w:rPr>
              <w:t>年度资产减值准备计提与转销的议案》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sz w:val="24"/>
                <w:szCs w:val="24"/>
              </w:rPr>
              <w:t>√</w:t>
            </w:r>
          </w:p>
        </w:tc>
      </w:tr>
      <w:tr w:rsidR="00963786" w:rsidTr="00043247">
        <w:tc>
          <w:tcPr>
            <w:tcW w:w="940" w:type="dxa"/>
          </w:tcPr>
          <w:p w:rsidR="00963786" w:rsidRDefault="00963786" w:rsidP="00043247">
            <w:pPr>
              <w:jc w:val="center"/>
              <w:rPr>
                <w:sz w:val="24"/>
              </w:rPr>
            </w:pPr>
            <w:r>
              <w:rPr>
                <w:rFonts w:hint="eastAsia"/>
                <w:sz w:val="24"/>
              </w:rPr>
              <w:t>12</w:t>
            </w:r>
          </w:p>
        </w:tc>
        <w:tc>
          <w:tcPr>
            <w:tcW w:w="4130" w:type="dxa"/>
          </w:tcPr>
          <w:p w:rsidR="00963786" w:rsidRDefault="00963786" w:rsidP="00043247">
            <w:pPr>
              <w:rPr>
                <w:sz w:val="24"/>
                <w:szCs w:val="24"/>
              </w:rPr>
            </w:pPr>
            <w:r w:rsidRPr="00963786">
              <w:rPr>
                <w:rFonts w:hint="eastAsia"/>
                <w:sz w:val="24"/>
                <w:szCs w:val="24"/>
              </w:rPr>
              <w:t>《关于公司拟转让上海山崎电路板有限公司</w:t>
            </w:r>
            <w:r w:rsidRPr="00963786">
              <w:rPr>
                <w:rFonts w:hint="eastAsia"/>
                <w:sz w:val="24"/>
                <w:szCs w:val="24"/>
              </w:rPr>
              <w:t>78.2%</w:t>
            </w:r>
            <w:r w:rsidRPr="00963786">
              <w:rPr>
                <w:rFonts w:hint="eastAsia"/>
                <w:sz w:val="24"/>
                <w:szCs w:val="24"/>
              </w:rPr>
              <w:t>股权的议案》</w:t>
            </w:r>
          </w:p>
        </w:tc>
        <w:tc>
          <w:tcPr>
            <w:tcW w:w="1711" w:type="dxa"/>
          </w:tcPr>
          <w:p w:rsidR="00963786" w:rsidRDefault="00963786" w:rsidP="00043247">
            <w:pPr>
              <w:jc w:val="center"/>
              <w:rPr>
                <w:rFonts w:asciiTheme="minorEastAsia" w:hAnsiTheme="minorEastAsia"/>
                <w:sz w:val="24"/>
                <w:szCs w:val="24"/>
              </w:rPr>
            </w:pPr>
            <w:r>
              <w:rPr>
                <w:rFonts w:asciiTheme="minorEastAsia" w:hAnsiTheme="minorEastAsia" w:hint="eastAsia"/>
                <w:sz w:val="24"/>
                <w:szCs w:val="24"/>
              </w:rPr>
              <w:t>√</w:t>
            </w:r>
          </w:p>
        </w:tc>
        <w:tc>
          <w:tcPr>
            <w:tcW w:w="1832" w:type="dxa"/>
            <w:gridSpan w:val="2"/>
          </w:tcPr>
          <w:p w:rsidR="00963786" w:rsidRDefault="00963786" w:rsidP="00043247">
            <w:pPr>
              <w:jc w:val="center"/>
              <w:rPr>
                <w:rFonts w:asciiTheme="minorEastAsia" w:hAnsiTheme="minorEastAsia"/>
                <w:sz w:val="24"/>
                <w:szCs w:val="24"/>
              </w:rPr>
            </w:pPr>
            <w:r>
              <w:rPr>
                <w:rFonts w:asciiTheme="minorEastAsia" w:hAnsiTheme="minorEastAsia" w:hint="eastAsia"/>
                <w:sz w:val="24"/>
                <w:szCs w:val="24"/>
              </w:rPr>
              <w:t>√</w:t>
            </w:r>
          </w:p>
        </w:tc>
      </w:tr>
    </w:tbl>
    <w:p w:rsidR="00963786" w:rsidRPr="00E6199F" w:rsidRDefault="00D834AC" w:rsidP="0059126D">
      <w:pPr>
        <w:pStyle w:val="a5"/>
        <w:spacing w:line="360" w:lineRule="auto"/>
        <w:ind w:firstLine="48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3</w:t>
      </w:r>
      <w:r w:rsidR="00963786">
        <w:rPr>
          <w:rFonts w:asciiTheme="minorHAnsi" w:eastAsiaTheme="minorEastAsia" w:hAnsiTheme="minorHAnsi" w:cstheme="minorBidi" w:hint="eastAsia"/>
          <w:sz w:val="24"/>
          <w:szCs w:val="24"/>
        </w:rPr>
        <w:t>、</w:t>
      </w:r>
      <w:r w:rsidR="00963786" w:rsidRPr="00E6199F">
        <w:rPr>
          <w:rFonts w:asciiTheme="minorHAnsi" w:eastAsiaTheme="minorEastAsia" w:hAnsiTheme="minorHAnsi" w:cstheme="minorBidi" w:hint="eastAsia"/>
          <w:sz w:val="24"/>
          <w:szCs w:val="24"/>
        </w:rPr>
        <w:t>各议案已披露的时间和披露媒体</w:t>
      </w:r>
    </w:p>
    <w:p w:rsidR="00963786" w:rsidRPr="00E6199F" w:rsidRDefault="00963786" w:rsidP="0059126D">
      <w:pPr>
        <w:pStyle w:val="a5"/>
        <w:spacing w:line="360" w:lineRule="auto"/>
        <w:ind w:firstLine="48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2019</w:t>
      </w:r>
      <w:r w:rsidRPr="00E6199F">
        <w:rPr>
          <w:rFonts w:asciiTheme="minorHAnsi" w:eastAsiaTheme="minorEastAsia" w:hAnsiTheme="minorHAnsi" w:cstheme="minorBidi" w:hint="eastAsia"/>
          <w:sz w:val="24"/>
          <w:szCs w:val="24"/>
        </w:rPr>
        <w:t>年</w:t>
      </w:r>
      <w:r>
        <w:rPr>
          <w:rFonts w:asciiTheme="minorHAnsi" w:eastAsiaTheme="minorEastAsia" w:hAnsiTheme="minorHAnsi" w:cstheme="minorBidi" w:hint="eastAsia"/>
          <w:sz w:val="24"/>
          <w:szCs w:val="24"/>
        </w:rPr>
        <w:t>4</w:t>
      </w:r>
      <w:r>
        <w:rPr>
          <w:rFonts w:asciiTheme="minorHAnsi" w:eastAsiaTheme="minorEastAsia" w:hAnsiTheme="minorHAnsi" w:cstheme="minorBidi" w:hint="eastAsia"/>
          <w:sz w:val="24"/>
          <w:szCs w:val="24"/>
        </w:rPr>
        <w:t>月</w:t>
      </w:r>
      <w:r>
        <w:rPr>
          <w:rFonts w:asciiTheme="minorHAnsi" w:eastAsiaTheme="minorEastAsia" w:hAnsiTheme="minorHAnsi" w:cstheme="minorBidi" w:hint="eastAsia"/>
          <w:sz w:val="24"/>
          <w:szCs w:val="24"/>
        </w:rPr>
        <w:t>30</w:t>
      </w:r>
      <w:r>
        <w:rPr>
          <w:rFonts w:asciiTheme="minorHAnsi" w:eastAsiaTheme="minorEastAsia" w:hAnsiTheme="minorHAnsi" w:cstheme="minorBidi" w:hint="eastAsia"/>
          <w:sz w:val="24"/>
          <w:szCs w:val="24"/>
        </w:rPr>
        <w:t>日</w:t>
      </w:r>
      <w:r>
        <w:rPr>
          <w:rFonts w:hint="eastAsia"/>
          <w:sz w:val="23"/>
          <w:szCs w:val="23"/>
        </w:rPr>
        <w:t>上海证券交易所网站（</w:t>
      </w:r>
      <w:r>
        <w:rPr>
          <w:rFonts w:cs="Calibri"/>
          <w:sz w:val="23"/>
          <w:szCs w:val="23"/>
        </w:rPr>
        <w:t>www.sse.com.cn</w:t>
      </w:r>
      <w:r>
        <w:rPr>
          <w:rFonts w:hint="eastAsia"/>
          <w:sz w:val="23"/>
          <w:szCs w:val="23"/>
        </w:rPr>
        <w:t>）</w:t>
      </w:r>
      <w:r>
        <w:rPr>
          <w:rFonts w:asciiTheme="minorHAnsi" w:eastAsiaTheme="minorEastAsia" w:hAnsiTheme="minorHAnsi" w:cstheme="minorBidi" w:hint="eastAsia"/>
          <w:sz w:val="24"/>
          <w:szCs w:val="24"/>
        </w:rPr>
        <w:t>、</w:t>
      </w:r>
      <w:r>
        <w:rPr>
          <w:rFonts w:asciiTheme="minorHAnsi" w:eastAsiaTheme="minorEastAsia" w:hAnsiTheme="minorHAnsi" w:cstheme="minorBidi" w:hint="eastAsia"/>
          <w:sz w:val="24"/>
          <w:szCs w:val="24"/>
        </w:rPr>
        <w:t>6</w:t>
      </w:r>
      <w:r>
        <w:rPr>
          <w:rFonts w:asciiTheme="minorHAnsi" w:eastAsiaTheme="minorEastAsia" w:hAnsiTheme="minorHAnsi" w:cstheme="minorBidi" w:hint="eastAsia"/>
          <w:sz w:val="24"/>
          <w:szCs w:val="24"/>
        </w:rPr>
        <w:t>月</w:t>
      </w:r>
      <w:r>
        <w:rPr>
          <w:rFonts w:asciiTheme="minorHAnsi" w:eastAsiaTheme="minorEastAsia" w:hAnsiTheme="minorHAnsi" w:cstheme="minorBidi" w:hint="eastAsia"/>
          <w:sz w:val="24"/>
          <w:szCs w:val="24"/>
        </w:rPr>
        <w:t>5</w:t>
      </w:r>
      <w:r>
        <w:rPr>
          <w:rFonts w:asciiTheme="minorHAnsi" w:eastAsiaTheme="minorEastAsia" w:hAnsiTheme="minorHAnsi" w:cstheme="minorBidi" w:hint="eastAsia"/>
          <w:sz w:val="24"/>
          <w:szCs w:val="24"/>
        </w:rPr>
        <w:t>日、</w:t>
      </w:r>
      <w:r>
        <w:rPr>
          <w:rFonts w:asciiTheme="minorHAnsi" w:eastAsiaTheme="minorEastAsia" w:hAnsiTheme="minorHAnsi" w:cstheme="minorBidi" w:hint="eastAsia"/>
          <w:sz w:val="24"/>
          <w:szCs w:val="24"/>
        </w:rPr>
        <w:t>6</w:t>
      </w:r>
      <w:r>
        <w:rPr>
          <w:rFonts w:asciiTheme="minorHAnsi" w:eastAsiaTheme="minorEastAsia" w:hAnsiTheme="minorHAnsi" w:cstheme="minorBidi" w:hint="eastAsia"/>
          <w:sz w:val="24"/>
          <w:szCs w:val="24"/>
        </w:rPr>
        <w:t>月</w:t>
      </w:r>
      <w:r>
        <w:rPr>
          <w:rFonts w:asciiTheme="minorHAnsi" w:eastAsiaTheme="minorEastAsia" w:hAnsiTheme="minorHAnsi" w:cstheme="minorBidi" w:hint="eastAsia"/>
          <w:sz w:val="24"/>
          <w:szCs w:val="24"/>
        </w:rPr>
        <w:t>14</w:t>
      </w:r>
      <w:r>
        <w:rPr>
          <w:rFonts w:asciiTheme="minorHAnsi" w:eastAsiaTheme="minorEastAsia" w:hAnsiTheme="minorHAnsi" w:cstheme="minorBidi" w:hint="eastAsia"/>
          <w:sz w:val="24"/>
          <w:szCs w:val="24"/>
        </w:rPr>
        <w:t>日公司官方网站（</w:t>
      </w:r>
      <w:r>
        <w:rPr>
          <w:rFonts w:asciiTheme="minorHAnsi" w:eastAsiaTheme="minorEastAsia" w:hAnsiTheme="minorHAnsi" w:cstheme="minorBidi" w:hint="eastAsia"/>
          <w:sz w:val="24"/>
          <w:szCs w:val="24"/>
        </w:rPr>
        <w:t>www.shpte.com</w:t>
      </w:r>
      <w:r w:rsidR="00DA2654">
        <w:rPr>
          <w:rFonts w:asciiTheme="minorHAnsi" w:eastAsiaTheme="minorEastAsia" w:hAnsiTheme="minorHAnsi" w:cstheme="minorBidi" w:hint="eastAsia"/>
          <w:sz w:val="24"/>
          <w:szCs w:val="24"/>
        </w:rPr>
        <w:t>）</w:t>
      </w:r>
      <w:r>
        <w:rPr>
          <w:rFonts w:asciiTheme="minorHAnsi" w:eastAsiaTheme="minorEastAsia" w:hAnsiTheme="minorHAnsi" w:cstheme="minorBidi" w:hint="eastAsia"/>
          <w:sz w:val="24"/>
          <w:szCs w:val="24"/>
        </w:rPr>
        <w:t>及同日的</w:t>
      </w:r>
      <w:r w:rsidRPr="00E6199F">
        <w:rPr>
          <w:rFonts w:asciiTheme="minorHAnsi" w:eastAsiaTheme="minorEastAsia" w:hAnsiTheme="minorHAnsi" w:cstheme="minorBidi" w:hint="eastAsia"/>
          <w:sz w:val="24"/>
          <w:szCs w:val="24"/>
        </w:rPr>
        <w:t>《上海证券报》、《香港商报》。</w:t>
      </w:r>
    </w:p>
    <w:p w:rsidR="00963786" w:rsidRPr="00E6199F" w:rsidRDefault="00D834AC" w:rsidP="0059126D">
      <w:pPr>
        <w:pStyle w:val="a5"/>
        <w:spacing w:line="360" w:lineRule="auto"/>
        <w:ind w:firstLine="48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4</w:t>
      </w:r>
      <w:r w:rsidR="00963786">
        <w:rPr>
          <w:rFonts w:asciiTheme="minorHAnsi" w:eastAsiaTheme="minorEastAsia" w:hAnsiTheme="minorHAnsi" w:cstheme="minorBidi" w:hint="eastAsia"/>
          <w:sz w:val="24"/>
          <w:szCs w:val="24"/>
        </w:rPr>
        <w:t>、</w:t>
      </w:r>
      <w:r w:rsidR="00963786" w:rsidRPr="00E6199F">
        <w:rPr>
          <w:rFonts w:asciiTheme="minorHAnsi" w:eastAsiaTheme="minorEastAsia" w:hAnsiTheme="minorHAnsi" w:cstheme="minorBidi" w:hint="eastAsia"/>
          <w:sz w:val="24"/>
          <w:szCs w:val="24"/>
        </w:rPr>
        <w:t>特别决议议案：无</w:t>
      </w:r>
      <w:r w:rsidR="00963786">
        <w:rPr>
          <w:rFonts w:asciiTheme="minorHAnsi" w:eastAsiaTheme="minorEastAsia" w:hAnsiTheme="minorHAnsi" w:cstheme="minorBidi" w:hint="eastAsia"/>
          <w:sz w:val="24"/>
          <w:szCs w:val="24"/>
        </w:rPr>
        <w:t>。</w:t>
      </w:r>
    </w:p>
    <w:p w:rsidR="00963786" w:rsidRPr="00E6199F" w:rsidRDefault="00D834AC" w:rsidP="0059126D">
      <w:pPr>
        <w:pStyle w:val="a5"/>
        <w:spacing w:line="360" w:lineRule="auto"/>
        <w:ind w:firstLine="48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5</w:t>
      </w:r>
      <w:r w:rsidR="00963786">
        <w:rPr>
          <w:rFonts w:asciiTheme="minorHAnsi" w:eastAsiaTheme="minorEastAsia" w:hAnsiTheme="minorHAnsi" w:cstheme="minorBidi" w:hint="eastAsia"/>
          <w:sz w:val="24"/>
          <w:szCs w:val="24"/>
        </w:rPr>
        <w:t>、</w:t>
      </w:r>
      <w:r w:rsidR="00963786" w:rsidRPr="00E6199F">
        <w:rPr>
          <w:rFonts w:asciiTheme="minorHAnsi" w:eastAsiaTheme="minorEastAsia" w:hAnsiTheme="minorHAnsi" w:cstheme="minorBidi" w:hint="eastAsia"/>
          <w:sz w:val="24"/>
          <w:szCs w:val="24"/>
        </w:rPr>
        <w:t>对中小投资者单独计票的议案：</w:t>
      </w:r>
      <w:r w:rsidR="00963786">
        <w:rPr>
          <w:rFonts w:asciiTheme="minorHAnsi" w:eastAsiaTheme="minorEastAsia" w:hAnsiTheme="minorHAnsi" w:cstheme="minorBidi" w:hint="eastAsia"/>
          <w:sz w:val="24"/>
          <w:szCs w:val="24"/>
        </w:rPr>
        <w:t>5</w:t>
      </w:r>
      <w:r w:rsidR="00963786" w:rsidRPr="00E6199F">
        <w:rPr>
          <w:rFonts w:asciiTheme="minorHAnsi" w:eastAsiaTheme="minorEastAsia" w:hAnsiTheme="minorHAnsi" w:cstheme="minorBidi" w:hint="eastAsia"/>
          <w:sz w:val="24"/>
          <w:szCs w:val="24"/>
        </w:rPr>
        <w:t>、</w:t>
      </w:r>
      <w:r w:rsidR="00963786">
        <w:rPr>
          <w:rFonts w:asciiTheme="minorHAnsi" w:eastAsiaTheme="minorEastAsia" w:hAnsiTheme="minorHAnsi" w:cstheme="minorBidi" w:hint="eastAsia"/>
          <w:sz w:val="24"/>
          <w:szCs w:val="24"/>
        </w:rPr>
        <w:t>8</w:t>
      </w:r>
      <w:r w:rsidR="00963786">
        <w:rPr>
          <w:rFonts w:asciiTheme="minorHAnsi" w:eastAsiaTheme="minorEastAsia" w:hAnsiTheme="minorHAnsi" w:cstheme="minorBidi" w:hint="eastAsia"/>
          <w:sz w:val="24"/>
          <w:szCs w:val="24"/>
        </w:rPr>
        <w:t>至</w:t>
      </w:r>
      <w:r w:rsidR="00963786">
        <w:rPr>
          <w:rFonts w:asciiTheme="minorHAnsi" w:eastAsiaTheme="minorEastAsia" w:hAnsiTheme="minorHAnsi" w:cstheme="minorBidi" w:hint="eastAsia"/>
          <w:sz w:val="24"/>
          <w:szCs w:val="24"/>
        </w:rPr>
        <w:t>11</w:t>
      </w:r>
      <w:r w:rsidR="00963786">
        <w:rPr>
          <w:rFonts w:asciiTheme="minorHAnsi" w:eastAsiaTheme="minorEastAsia" w:hAnsiTheme="minorHAnsi" w:cstheme="minorBidi" w:hint="eastAsia"/>
          <w:sz w:val="24"/>
          <w:szCs w:val="24"/>
        </w:rPr>
        <w:t>。</w:t>
      </w:r>
    </w:p>
    <w:p w:rsidR="00963786" w:rsidRPr="00E6199F" w:rsidRDefault="00D834AC" w:rsidP="0059126D">
      <w:pPr>
        <w:pStyle w:val="a5"/>
        <w:spacing w:line="360" w:lineRule="auto"/>
        <w:ind w:firstLine="48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6</w:t>
      </w:r>
      <w:r w:rsidR="00963786">
        <w:rPr>
          <w:rFonts w:asciiTheme="minorHAnsi" w:eastAsiaTheme="minorEastAsia" w:hAnsiTheme="minorHAnsi" w:cstheme="minorBidi" w:hint="eastAsia"/>
          <w:sz w:val="24"/>
          <w:szCs w:val="24"/>
        </w:rPr>
        <w:t>、</w:t>
      </w:r>
      <w:r w:rsidR="00963786" w:rsidRPr="00E6199F">
        <w:rPr>
          <w:rFonts w:asciiTheme="minorHAnsi" w:eastAsiaTheme="minorEastAsia" w:hAnsiTheme="minorHAnsi" w:cstheme="minorBidi" w:hint="eastAsia"/>
          <w:sz w:val="24"/>
          <w:szCs w:val="24"/>
        </w:rPr>
        <w:t>涉及关联股东回避表决的议案：</w:t>
      </w:r>
      <w:r w:rsidR="00963786">
        <w:rPr>
          <w:rFonts w:asciiTheme="minorHAnsi" w:eastAsiaTheme="minorEastAsia" w:hAnsiTheme="minorHAnsi" w:cstheme="minorBidi" w:hint="eastAsia"/>
          <w:sz w:val="24"/>
          <w:szCs w:val="24"/>
        </w:rPr>
        <w:t>8</w:t>
      </w:r>
      <w:r w:rsidR="00963786">
        <w:rPr>
          <w:rFonts w:asciiTheme="minorHAnsi" w:eastAsiaTheme="minorEastAsia" w:hAnsiTheme="minorHAnsi" w:cstheme="minorBidi" w:hint="eastAsia"/>
          <w:sz w:val="24"/>
          <w:szCs w:val="24"/>
        </w:rPr>
        <w:t>。</w:t>
      </w:r>
    </w:p>
    <w:p w:rsidR="00963786" w:rsidRPr="00E6199F" w:rsidRDefault="00963786" w:rsidP="0059126D">
      <w:pPr>
        <w:pStyle w:val="a5"/>
        <w:spacing w:line="360" w:lineRule="auto"/>
        <w:ind w:firstLine="480"/>
        <w:rPr>
          <w:rFonts w:asciiTheme="minorHAnsi" w:eastAsiaTheme="minorEastAsia" w:hAnsiTheme="minorHAnsi" w:cstheme="minorBidi"/>
          <w:sz w:val="24"/>
          <w:szCs w:val="24"/>
        </w:rPr>
      </w:pPr>
      <w:r w:rsidRPr="00E6199F">
        <w:rPr>
          <w:rFonts w:asciiTheme="minorHAnsi" w:eastAsiaTheme="minorEastAsia" w:hAnsiTheme="minorHAnsi" w:cstheme="minorBidi" w:hint="eastAsia"/>
          <w:sz w:val="24"/>
          <w:szCs w:val="24"/>
        </w:rPr>
        <w:t>应回避表决的关联股东名称：</w:t>
      </w:r>
      <w:r>
        <w:rPr>
          <w:rFonts w:asciiTheme="minorHAnsi" w:eastAsiaTheme="minorEastAsia" w:hAnsiTheme="minorHAnsi" w:cstheme="minorBidi" w:hint="eastAsia"/>
          <w:sz w:val="24"/>
          <w:szCs w:val="24"/>
        </w:rPr>
        <w:t>中国普</w:t>
      </w:r>
      <w:proofErr w:type="gramStart"/>
      <w:r>
        <w:rPr>
          <w:rFonts w:asciiTheme="minorHAnsi" w:eastAsiaTheme="minorEastAsia" w:hAnsiTheme="minorHAnsi" w:cstheme="minorBidi" w:hint="eastAsia"/>
          <w:sz w:val="24"/>
          <w:szCs w:val="24"/>
        </w:rPr>
        <w:t>天信息</w:t>
      </w:r>
      <w:proofErr w:type="gramEnd"/>
      <w:r>
        <w:rPr>
          <w:rFonts w:asciiTheme="minorHAnsi" w:eastAsiaTheme="minorEastAsia" w:hAnsiTheme="minorHAnsi" w:cstheme="minorBidi" w:hint="eastAsia"/>
          <w:sz w:val="24"/>
          <w:szCs w:val="24"/>
        </w:rPr>
        <w:t>产业股份有限公司。</w:t>
      </w:r>
    </w:p>
    <w:p w:rsidR="00963786" w:rsidRPr="00E6199F" w:rsidRDefault="00963786" w:rsidP="0059126D">
      <w:pPr>
        <w:pStyle w:val="a5"/>
        <w:spacing w:line="360" w:lineRule="auto"/>
        <w:ind w:firstLine="480"/>
        <w:rPr>
          <w:rFonts w:asciiTheme="minorHAnsi" w:eastAsiaTheme="minorEastAsia" w:hAnsiTheme="minorHAnsi" w:cstheme="minorBidi"/>
          <w:sz w:val="24"/>
          <w:szCs w:val="24"/>
        </w:rPr>
      </w:pPr>
      <w:r w:rsidRPr="00E6199F">
        <w:rPr>
          <w:rFonts w:asciiTheme="minorHAnsi" w:eastAsiaTheme="minorEastAsia" w:hAnsiTheme="minorHAnsi" w:cstheme="minorBidi" w:hint="eastAsia"/>
          <w:sz w:val="24"/>
          <w:szCs w:val="24"/>
        </w:rPr>
        <w:t>涉及优先股股东参与表决的议案：无</w:t>
      </w:r>
      <w:r>
        <w:rPr>
          <w:rFonts w:asciiTheme="minorHAnsi" w:eastAsiaTheme="minorEastAsia" w:hAnsiTheme="minorHAnsi" w:cstheme="minorBidi" w:hint="eastAsia"/>
          <w:sz w:val="24"/>
          <w:szCs w:val="24"/>
        </w:rPr>
        <w:t>。</w:t>
      </w:r>
    </w:p>
    <w:p w:rsidR="004A4CB2" w:rsidRPr="002C0401" w:rsidRDefault="00A57DB2" w:rsidP="002C0401">
      <w:pPr>
        <w:adjustRightInd w:val="0"/>
        <w:snapToGrid w:val="0"/>
        <w:spacing w:line="580" w:lineRule="exact"/>
        <w:ind w:firstLineChars="200" w:firstLine="480"/>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特此公告。</w:t>
      </w:r>
    </w:p>
    <w:p w:rsidR="00202235" w:rsidRDefault="00202235" w:rsidP="00F61B83">
      <w:pPr>
        <w:spacing w:line="580" w:lineRule="exact"/>
        <w:rPr>
          <w:rFonts w:ascii="仿宋_GB2312" w:eastAsia="仿宋_GB2312"/>
          <w:sz w:val="28"/>
          <w:szCs w:val="28"/>
        </w:rPr>
      </w:pPr>
    </w:p>
    <w:p w:rsidR="008B3A76" w:rsidRPr="00F61B83" w:rsidRDefault="008B3A76" w:rsidP="00F61B83">
      <w:pPr>
        <w:spacing w:line="580" w:lineRule="exact"/>
        <w:rPr>
          <w:rFonts w:ascii="仿宋_GB2312" w:eastAsia="仿宋_GB2312"/>
          <w:sz w:val="28"/>
          <w:szCs w:val="28"/>
        </w:rPr>
      </w:pPr>
    </w:p>
    <w:p w:rsidR="004A4CB2" w:rsidRPr="002C0401" w:rsidRDefault="00F61B83" w:rsidP="00F61B83">
      <w:pPr>
        <w:spacing w:line="580" w:lineRule="exact"/>
        <w:jc w:val="right"/>
        <w:rPr>
          <w:rFonts w:asciiTheme="minorHAnsi" w:eastAsiaTheme="minorEastAsia" w:hAnsiTheme="minorHAnsi" w:cstheme="minorBidi"/>
          <w:sz w:val="24"/>
          <w:szCs w:val="24"/>
        </w:rPr>
      </w:pPr>
      <w:r>
        <w:rPr>
          <w:rFonts w:ascii="仿宋_GB2312" w:eastAsia="仿宋_GB2312" w:hint="eastAsia"/>
          <w:sz w:val="28"/>
          <w:szCs w:val="28"/>
        </w:rPr>
        <w:t xml:space="preserve">                </w:t>
      </w:r>
      <w:r w:rsidR="00A57DB2" w:rsidRPr="00F61B83">
        <w:rPr>
          <w:rFonts w:ascii="仿宋_GB2312" w:eastAsia="仿宋_GB2312" w:hint="eastAsia"/>
          <w:sz w:val="28"/>
          <w:szCs w:val="28"/>
        </w:rPr>
        <w:t xml:space="preserve">  </w:t>
      </w:r>
      <w:r w:rsidR="002C0401">
        <w:rPr>
          <w:rFonts w:asciiTheme="minorHAnsi" w:eastAsiaTheme="minorEastAsia" w:hAnsiTheme="minorHAnsi" w:cstheme="minorBidi" w:hint="eastAsia"/>
          <w:sz w:val="24"/>
          <w:szCs w:val="24"/>
        </w:rPr>
        <w:t>上海普天邮通科技</w:t>
      </w:r>
      <w:r w:rsidR="00F85A8E" w:rsidRPr="002C0401">
        <w:rPr>
          <w:rFonts w:asciiTheme="minorHAnsi" w:eastAsiaTheme="minorEastAsia" w:hAnsiTheme="minorHAnsi" w:cstheme="minorBidi" w:hint="eastAsia"/>
          <w:sz w:val="24"/>
          <w:szCs w:val="24"/>
        </w:rPr>
        <w:t>股份有限公司</w:t>
      </w:r>
      <w:r w:rsidR="00A57DB2" w:rsidRPr="002C0401">
        <w:rPr>
          <w:rFonts w:asciiTheme="minorHAnsi" w:eastAsiaTheme="minorEastAsia" w:hAnsiTheme="minorHAnsi" w:cstheme="minorBidi" w:hint="eastAsia"/>
          <w:sz w:val="24"/>
          <w:szCs w:val="24"/>
        </w:rPr>
        <w:t>董事会</w:t>
      </w:r>
      <w:r w:rsidR="00A57DB2" w:rsidRPr="002C0401">
        <w:rPr>
          <w:rFonts w:asciiTheme="minorHAnsi" w:eastAsiaTheme="minorEastAsia" w:hAnsiTheme="minorHAnsi" w:cstheme="minorBidi" w:hint="eastAsia"/>
          <w:sz w:val="24"/>
          <w:szCs w:val="24"/>
        </w:rPr>
        <w:t xml:space="preserve"> </w:t>
      </w:r>
    </w:p>
    <w:p w:rsidR="004338DC" w:rsidRDefault="00A57DB2" w:rsidP="001C0476">
      <w:pPr>
        <w:spacing w:line="580" w:lineRule="exact"/>
        <w:ind w:right="560" w:firstLineChars="2200" w:firstLine="5280"/>
        <w:rPr>
          <w:rFonts w:ascii="仿宋_GB2312" w:eastAsia="仿宋_GB2312" w:hAnsi="宋体"/>
          <w:sz w:val="28"/>
          <w:szCs w:val="28"/>
        </w:rPr>
      </w:pPr>
      <w:r w:rsidRPr="002C0401">
        <w:rPr>
          <w:rFonts w:asciiTheme="minorHAnsi" w:eastAsiaTheme="minorEastAsia" w:hAnsiTheme="minorHAnsi" w:cstheme="minorBidi" w:hint="eastAsia"/>
          <w:sz w:val="24"/>
          <w:szCs w:val="24"/>
        </w:rPr>
        <w:t>201</w:t>
      </w:r>
      <w:r w:rsidR="002C0401">
        <w:rPr>
          <w:rFonts w:asciiTheme="minorHAnsi" w:eastAsiaTheme="minorEastAsia" w:hAnsiTheme="minorHAnsi" w:cstheme="minorBidi" w:hint="eastAsia"/>
          <w:sz w:val="24"/>
          <w:szCs w:val="24"/>
        </w:rPr>
        <w:t>9</w:t>
      </w:r>
      <w:r w:rsidRPr="002C0401">
        <w:rPr>
          <w:rFonts w:asciiTheme="minorHAnsi" w:eastAsiaTheme="minorEastAsia" w:hAnsiTheme="minorHAnsi" w:cstheme="minorBidi" w:hint="eastAsia"/>
          <w:sz w:val="24"/>
          <w:szCs w:val="24"/>
        </w:rPr>
        <w:t>年</w:t>
      </w:r>
      <w:r w:rsidR="00B0067E">
        <w:rPr>
          <w:rFonts w:asciiTheme="minorHAnsi" w:eastAsiaTheme="minorEastAsia" w:hAnsiTheme="minorHAnsi" w:cstheme="minorBidi" w:hint="eastAsia"/>
          <w:sz w:val="24"/>
          <w:szCs w:val="24"/>
        </w:rPr>
        <w:t>6</w:t>
      </w:r>
      <w:r w:rsidR="002C0401">
        <w:rPr>
          <w:rFonts w:asciiTheme="minorHAnsi" w:eastAsiaTheme="minorEastAsia" w:hAnsiTheme="minorHAnsi" w:cstheme="minorBidi" w:hint="eastAsia"/>
          <w:sz w:val="24"/>
          <w:szCs w:val="24"/>
        </w:rPr>
        <w:t>月</w:t>
      </w:r>
      <w:r w:rsidR="00226080">
        <w:rPr>
          <w:rFonts w:asciiTheme="minorHAnsi" w:eastAsiaTheme="minorEastAsia" w:hAnsiTheme="minorHAnsi" w:cstheme="minorBidi" w:hint="eastAsia"/>
          <w:sz w:val="24"/>
          <w:szCs w:val="24"/>
        </w:rPr>
        <w:t>14</w:t>
      </w:r>
      <w:r w:rsidRPr="002C0401">
        <w:rPr>
          <w:rFonts w:asciiTheme="minorHAnsi" w:eastAsiaTheme="minorEastAsia" w:hAnsiTheme="minorHAnsi" w:cstheme="minorBidi" w:hint="eastAsia"/>
          <w:sz w:val="24"/>
          <w:szCs w:val="24"/>
        </w:rPr>
        <w:t>日</w:t>
      </w:r>
      <w:r w:rsidRPr="002C0401">
        <w:rPr>
          <w:rFonts w:asciiTheme="minorHAnsi" w:eastAsiaTheme="minorEastAsia" w:hAnsiTheme="minorHAnsi" w:cstheme="minorBidi" w:hint="eastAsia"/>
          <w:sz w:val="24"/>
          <w:szCs w:val="24"/>
        </w:rPr>
        <w:t xml:space="preserve"> </w:t>
      </w:r>
    </w:p>
    <w:p w:rsidR="008B3A76" w:rsidRDefault="008B3A76" w:rsidP="0076546D">
      <w:pPr>
        <w:pStyle w:val="1"/>
        <w:keepNext w:val="0"/>
        <w:keepLines w:val="0"/>
        <w:spacing w:before="0" w:after="0" w:line="520" w:lineRule="exact"/>
        <w:rPr>
          <w:kern w:val="0"/>
          <w:sz w:val="24"/>
          <w:szCs w:val="24"/>
        </w:rPr>
      </w:pPr>
    </w:p>
    <w:p w:rsidR="004A4CB2" w:rsidRPr="002C0401" w:rsidRDefault="00A57DB2" w:rsidP="0076546D">
      <w:pPr>
        <w:pStyle w:val="1"/>
        <w:keepNext w:val="0"/>
        <w:keepLines w:val="0"/>
        <w:spacing w:before="0" w:after="0" w:line="520" w:lineRule="exact"/>
        <w:rPr>
          <w:kern w:val="0"/>
          <w:sz w:val="24"/>
          <w:szCs w:val="24"/>
        </w:rPr>
      </w:pPr>
      <w:r w:rsidRPr="002C0401">
        <w:rPr>
          <w:rFonts w:hint="eastAsia"/>
          <w:kern w:val="0"/>
          <w:sz w:val="24"/>
          <w:szCs w:val="24"/>
        </w:rPr>
        <w:lastRenderedPageBreak/>
        <w:t>附件：授权委托书</w:t>
      </w:r>
    </w:p>
    <w:p w:rsidR="004A4CB2" w:rsidRPr="002C0401" w:rsidRDefault="00A57DB2" w:rsidP="002C0401">
      <w:pPr>
        <w:widowControl/>
        <w:spacing w:line="360" w:lineRule="auto"/>
        <w:ind w:firstLine="2880"/>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授权委托书</w:t>
      </w:r>
    </w:p>
    <w:p w:rsidR="004A4CB2" w:rsidRPr="002C0401" w:rsidRDefault="002C0401" w:rsidP="002C0401">
      <w:pPr>
        <w:spacing w:line="360" w:lineRule="auto"/>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上海普天邮通科技股份有限公司</w:t>
      </w:r>
      <w:r w:rsidR="00A57DB2" w:rsidRPr="002C0401">
        <w:rPr>
          <w:rFonts w:asciiTheme="minorHAnsi" w:eastAsiaTheme="minorEastAsia" w:hAnsiTheme="minorHAnsi" w:cstheme="minorBidi" w:hint="eastAsia"/>
          <w:sz w:val="24"/>
          <w:szCs w:val="24"/>
        </w:rPr>
        <w:t>：</w:t>
      </w:r>
    </w:p>
    <w:p w:rsidR="002C0401" w:rsidRPr="002C0401" w:rsidRDefault="00A57DB2" w:rsidP="002C0401">
      <w:pPr>
        <w:widowControl/>
        <w:spacing w:line="360" w:lineRule="auto"/>
        <w:ind w:firstLine="720"/>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兹委托</w:t>
      </w:r>
      <w:r w:rsidRPr="002C0401">
        <w:rPr>
          <w:rFonts w:asciiTheme="minorHAnsi" w:eastAsiaTheme="minorEastAsia" w:hAnsiTheme="minorHAnsi" w:cstheme="minorBidi" w:hint="eastAsia"/>
          <w:sz w:val="24"/>
          <w:szCs w:val="24"/>
        </w:rPr>
        <w:t xml:space="preserve">  </w:t>
      </w:r>
      <w:r w:rsidR="00202235" w:rsidRP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先生（女士）代表本单位（或本人）出席</w:t>
      </w:r>
      <w:r w:rsidR="002C0401">
        <w:rPr>
          <w:rFonts w:asciiTheme="minorHAnsi" w:eastAsiaTheme="minorEastAsia" w:hAnsiTheme="minorHAnsi" w:cstheme="minorBidi" w:hint="eastAsia"/>
          <w:sz w:val="24"/>
          <w:szCs w:val="24"/>
        </w:rPr>
        <w:t>2019</w:t>
      </w:r>
      <w:r w:rsidR="00923383" w:rsidRPr="002C0401">
        <w:rPr>
          <w:rFonts w:asciiTheme="minorHAnsi" w:eastAsiaTheme="minorEastAsia" w:hAnsiTheme="minorHAnsi" w:cstheme="minorBidi" w:hint="eastAsia"/>
          <w:sz w:val="24"/>
          <w:szCs w:val="24"/>
        </w:rPr>
        <w:t>年</w:t>
      </w:r>
      <w:r w:rsidR="00923383" w:rsidRPr="002C0401">
        <w:rPr>
          <w:rFonts w:asciiTheme="minorHAnsi" w:eastAsiaTheme="minorEastAsia" w:hAnsiTheme="minorHAnsi" w:cstheme="minorBidi" w:hint="eastAsia"/>
          <w:sz w:val="24"/>
          <w:szCs w:val="24"/>
        </w:rPr>
        <w:t>6</w:t>
      </w:r>
      <w:r w:rsidR="00923383" w:rsidRPr="002C0401">
        <w:rPr>
          <w:rFonts w:asciiTheme="minorHAnsi" w:eastAsiaTheme="minorEastAsia" w:hAnsiTheme="minorHAnsi" w:cstheme="minorBidi" w:hint="eastAsia"/>
          <w:sz w:val="24"/>
          <w:szCs w:val="24"/>
        </w:rPr>
        <w:t>月</w:t>
      </w:r>
      <w:r w:rsidR="002D500B">
        <w:rPr>
          <w:rFonts w:asciiTheme="minorHAnsi" w:eastAsiaTheme="minorEastAsia" w:hAnsiTheme="minorHAnsi" w:cstheme="minorBidi" w:hint="eastAsia"/>
          <w:sz w:val="24"/>
          <w:szCs w:val="24"/>
        </w:rPr>
        <w:t>28</w:t>
      </w:r>
      <w:r w:rsidR="00923383" w:rsidRPr="002C0401">
        <w:rPr>
          <w:rFonts w:asciiTheme="minorHAnsi" w:eastAsiaTheme="minorEastAsia" w:hAnsiTheme="minorHAnsi" w:cstheme="minorBidi" w:hint="eastAsia"/>
          <w:sz w:val="24"/>
          <w:szCs w:val="24"/>
        </w:rPr>
        <w:t>日</w:t>
      </w:r>
      <w:r w:rsidRPr="002C0401">
        <w:rPr>
          <w:rFonts w:asciiTheme="minorHAnsi" w:eastAsiaTheme="minorEastAsia" w:hAnsiTheme="minorHAnsi" w:cstheme="minorBidi" w:hint="eastAsia"/>
          <w:sz w:val="24"/>
          <w:szCs w:val="24"/>
        </w:rPr>
        <w:t>召开的贵公司</w:t>
      </w:r>
      <w:r w:rsidR="00F85A8E" w:rsidRPr="002C0401">
        <w:rPr>
          <w:rFonts w:asciiTheme="minorHAnsi" w:eastAsiaTheme="minorEastAsia" w:hAnsiTheme="minorHAnsi" w:cstheme="minorBidi" w:hint="eastAsia"/>
          <w:sz w:val="24"/>
          <w:szCs w:val="24"/>
        </w:rPr>
        <w:t>20</w:t>
      </w:r>
      <w:r w:rsidR="002C0401">
        <w:rPr>
          <w:rFonts w:asciiTheme="minorHAnsi" w:eastAsiaTheme="minorEastAsia" w:hAnsiTheme="minorHAnsi" w:cstheme="minorBidi" w:hint="eastAsia"/>
          <w:sz w:val="24"/>
          <w:szCs w:val="24"/>
        </w:rPr>
        <w:t>18</w:t>
      </w:r>
      <w:r w:rsidRPr="002C0401">
        <w:rPr>
          <w:rFonts w:asciiTheme="minorHAnsi" w:eastAsiaTheme="minorEastAsia" w:hAnsiTheme="minorHAnsi" w:cstheme="minorBidi" w:hint="eastAsia"/>
          <w:sz w:val="24"/>
          <w:szCs w:val="24"/>
        </w:rPr>
        <w:t>年年度股东大会，并代为行使表决权。</w:t>
      </w:r>
    </w:p>
    <w:p w:rsidR="004A4CB2" w:rsidRPr="002C0401" w:rsidRDefault="00A57DB2" w:rsidP="002C0401">
      <w:pPr>
        <w:widowControl/>
        <w:spacing w:line="360" w:lineRule="auto"/>
        <w:ind w:firstLineChars="200" w:firstLine="480"/>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 xml:space="preserve">委托人持普通股数：　　　　　　　　</w:t>
      </w:r>
    </w:p>
    <w:p w:rsidR="004A4CB2" w:rsidRPr="002C0401" w:rsidRDefault="00A57DB2" w:rsidP="002C0401">
      <w:pPr>
        <w:widowControl/>
        <w:spacing w:line="360" w:lineRule="auto"/>
        <w:ind w:firstLineChars="200" w:firstLine="480"/>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 xml:space="preserve">委托人持优先股数：　　　　　　　　</w:t>
      </w:r>
    </w:p>
    <w:p w:rsidR="002C0401" w:rsidRPr="002C0401" w:rsidRDefault="00A57DB2" w:rsidP="002C0401">
      <w:pPr>
        <w:widowControl/>
        <w:spacing w:line="360" w:lineRule="auto"/>
        <w:ind w:firstLineChars="200" w:firstLine="480"/>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委托人股东</w:t>
      </w:r>
      <w:proofErr w:type="gramStart"/>
      <w:r w:rsidRPr="002C0401">
        <w:rPr>
          <w:rFonts w:asciiTheme="minorHAnsi" w:eastAsiaTheme="minorEastAsia" w:hAnsiTheme="minorHAnsi" w:cstheme="minorBidi" w:hint="eastAsia"/>
          <w:sz w:val="24"/>
          <w:szCs w:val="24"/>
        </w:rPr>
        <w:t>帐户</w:t>
      </w:r>
      <w:proofErr w:type="gramEnd"/>
      <w:r w:rsidRPr="002C0401">
        <w:rPr>
          <w:rFonts w:asciiTheme="minorHAnsi" w:eastAsiaTheme="minorEastAsia" w:hAnsiTheme="minorHAnsi" w:cstheme="minorBidi" w:hint="eastAsia"/>
          <w:sz w:val="24"/>
          <w:szCs w:val="24"/>
        </w:rPr>
        <w:t>号：</w:t>
      </w:r>
    </w:p>
    <w:tbl>
      <w:tblPr>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10"/>
        <w:gridCol w:w="5386"/>
        <w:gridCol w:w="851"/>
        <w:gridCol w:w="850"/>
        <w:gridCol w:w="851"/>
      </w:tblGrid>
      <w:tr w:rsidR="004A4CB2" w:rsidRPr="002C0401" w:rsidTr="00963786">
        <w:tc>
          <w:tcPr>
            <w:tcW w:w="710" w:type="dxa"/>
            <w:tcMar>
              <w:top w:w="0" w:type="dxa"/>
              <w:left w:w="108" w:type="dxa"/>
              <w:bottom w:w="0" w:type="dxa"/>
              <w:right w:w="108" w:type="dxa"/>
            </w:tcMar>
            <w:vAlign w:val="center"/>
          </w:tcPr>
          <w:p w:rsidR="004A4CB2" w:rsidRPr="002C0401" w:rsidRDefault="00A57DB2" w:rsidP="002C0401">
            <w:pPr>
              <w:widowControl/>
              <w:spacing w:line="420" w:lineRule="exact"/>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序号</w:t>
            </w:r>
          </w:p>
        </w:tc>
        <w:tc>
          <w:tcPr>
            <w:tcW w:w="5386" w:type="dxa"/>
            <w:tcMar>
              <w:top w:w="0" w:type="dxa"/>
              <w:left w:w="108" w:type="dxa"/>
              <w:bottom w:w="0" w:type="dxa"/>
              <w:right w:w="108" w:type="dxa"/>
            </w:tcMar>
            <w:vAlign w:val="center"/>
          </w:tcPr>
          <w:p w:rsidR="004A4CB2" w:rsidRPr="002C0401" w:rsidRDefault="00A57DB2" w:rsidP="002C0401">
            <w:pPr>
              <w:widowControl/>
              <w:spacing w:line="420" w:lineRule="exact"/>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非累积投票议案名称</w:t>
            </w:r>
          </w:p>
        </w:tc>
        <w:tc>
          <w:tcPr>
            <w:tcW w:w="851" w:type="dxa"/>
            <w:tcMar>
              <w:top w:w="0" w:type="dxa"/>
              <w:left w:w="108" w:type="dxa"/>
              <w:bottom w:w="0" w:type="dxa"/>
              <w:right w:w="108" w:type="dxa"/>
            </w:tcMar>
            <w:vAlign w:val="center"/>
          </w:tcPr>
          <w:p w:rsidR="004A4CB2" w:rsidRPr="002C0401" w:rsidRDefault="00A57DB2" w:rsidP="002C0401">
            <w:pPr>
              <w:widowControl/>
              <w:spacing w:line="420" w:lineRule="exact"/>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同意</w:t>
            </w:r>
          </w:p>
        </w:tc>
        <w:tc>
          <w:tcPr>
            <w:tcW w:w="850" w:type="dxa"/>
            <w:tcMar>
              <w:top w:w="0" w:type="dxa"/>
              <w:left w:w="108" w:type="dxa"/>
              <w:bottom w:w="0" w:type="dxa"/>
              <w:right w:w="108" w:type="dxa"/>
            </w:tcMar>
            <w:vAlign w:val="center"/>
          </w:tcPr>
          <w:p w:rsidR="004A4CB2" w:rsidRPr="002C0401" w:rsidRDefault="00A57DB2" w:rsidP="002C0401">
            <w:pPr>
              <w:widowControl/>
              <w:spacing w:line="420" w:lineRule="exact"/>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反对</w:t>
            </w:r>
          </w:p>
        </w:tc>
        <w:tc>
          <w:tcPr>
            <w:tcW w:w="851" w:type="dxa"/>
            <w:tcMar>
              <w:top w:w="0" w:type="dxa"/>
              <w:left w:w="108" w:type="dxa"/>
              <w:bottom w:w="0" w:type="dxa"/>
              <w:right w:w="108" w:type="dxa"/>
            </w:tcMar>
            <w:vAlign w:val="center"/>
          </w:tcPr>
          <w:p w:rsidR="004A4CB2" w:rsidRPr="002C0401" w:rsidRDefault="00A57DB2" w:rsidP="002C0401">
            <w:pPr>
              <w:widowControl/>
              <w:spacing w:line="420" w:lineRule="exact"/>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弃权</w:t>
            </w: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1</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w:t>
            </w:r>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8</w:t>
            </w:r>
            <w:r w:rsidRPr="002C0401">
              <w:rPr>
                <w:rFonts w:asciiTheme="minorHAnsi" w:eastAsiaTheme="minorEastAsia" w:hAnsiTheme="minorHAnsi" w:cstheme="minorBidi"/>
                <w:sz w:val="24"/>
                <w:szCs w:val="24"/>
              </w:rPr>
              <w:t>年年报及摘要》</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2</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w:t>
            </w:r>
            <w:r w:rsidRPr="002C0401">
              <w:rPr>
                <w:rFonts w:asciiTheme="minorHAnsi" w:eastAsiaTheme="minorEastAsia" w:hAnsiTheme="minorHAnsi" w:cstheme="minorBidi" w:hint="eastAsia"/>
                <w:sz w:val="24"/>
                <w:szCs w:val="24"/>
              </w:rPr>
              <w:t>公司</w:t>
            </w:r>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8</w:t>
            </w:r>
            <w:r w:rsidRPr="002C0401">
              <w:rPr>
                <w:rFonts w:asciiTheme="minorHAnsi" w:eastAsiaTheme="minorEastAsia" w:hAnsiTheme="minorHAnsi" w:cstheme="minorBidi"/>
                <w:sz w:val="24"/>
                <w:szCs w:val="24"/>
              </w:rPr>
              <w:t>年度董事会工作报告》</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3</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w:t>
            </w:r>
            <w:r w:rsidRPr="002C0401">
              <w:rPr>
                <w:rFonts w:asciiTheme="minorHAnsi" w:eastAsiaTheme="minorEastAsia" w:hAnsiTheme="minorHAnsi" w:cstheme="minorBidi" w:hint="eastAsia"/>
                <w:sz w:val="24"/>
                <w:szCs w:val="24"/>
              </w:rPr>
              <w:t>2018</w:t>
            </w:r>
            <w:r w:rsidRPr="002C0401">
              <w:rPr>
                <w:rFonts w:asciiTheme="minorHAnsi" w:eastAsiaTheme="minorEastAsia" w:hAnsiTheme="minorHAnsi" w:cstheme="minorBidi"/>
                <w:sz w:val="24"/>
                <w:szCs w:val="24"/>
              </w:rPr>
              <w:t>年度监事会工作报告》</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4</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w:t>
            </w:r>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8</w:t>
            </w:r>
            <w:r w:rsidRPr="002C0401">
              <w:rPr>
                <w:rFonts w:asciiTheme="minorHAnsi" w:eastAsiaTheme="minorEastAsia" w:hAnsiTheme="minorHAnsi" w:cstheme="minorBidi"/>
                <w:sz w:val="24"/>
                <w:szCs w:val="24"/>
              </w:rPr>
              <w:t>年度财务决算报告》</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5</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w:t>
            </w:r>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8</w:t>
            </w:r>
            <w:r w:rsidRPr="002C0401">
              <w:rPr>
                <w:rFonts w:asciiTheme="minorHAnsi" w:eastAsiaTheme="minorEastAsia" w:hAnsiTheme="minorHAnsi" w:cstheme="minorBidi"/>
                <w:sz w:val="24"/>
                <w:szCs w:val="24"/>
              </w:rPr>
              <w:t>年度利润分配预案》</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6</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w:t>
            </w:r>
            <w:r w:rsidR="00AF3AA1">
              <w:rPr>
                <w:rFonts w:asciiTheme="minorHAnsi" w:eastAsiaTheme="minorEastAsia" w:hAnsiTheme="minorHAnsi" w:cstheme="minorBidi" w:hint="eastAsia"/>
                <w:sz w:val="24"/>
                <w:szCs w:val="24"/>
              </w:rPr>
              <w:t>2</w:t>
            </w:r>
            <w:r w:rsidRPr="002C0401">
              <w:rPr>
                <w:rFonts w:asciiTheme="minorHAnsi" w:eastAsiaTheme="minorEastAsia" w:hAnsiTheme="minorHAnsi" w:cstheme="minorBidi"/>
                <w:sz w:val="24"/>
                <w:szCs w:val="24"/>
              </w:rPr>
              <w:t>01</w:t>
            </w:r>
            <w:r w:rsidRPr="002C0401">
              <w:rPr>
                <w:rFonts w:asciiTheme="minorHAnsi" w:eastAsiaTheme="minorEastAsia" w:hAnsiTheme="minorHAnsi" w:cstheme="minorBidi" w:hint="eastAsia"/>
                <w:sz w:val="24"/>
                <w:szCs w:val="24"/>
              </w:rPr>
              <w:t>9</w:t>
            </w:r>
            <w:r w:rsidRPr="002C0401">
              <w:rPr>
                <w:rFonts w:asciiTheme="minorHAnsi" w:eastAsiaTheme="minorEastAsia" w:hAnsiTheme="minorHAnsi" w:cstheme="minorBidi"/>
                <w:sz w:val="24"/>
                <w:szCs w:val="24"/>
              </w:rPr>
              <w:t>年度财务预算报告》</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7</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《关于公司</w:t>
            </w:r>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9</w:t>
            </w:r>
            <w:r w:rsidRPr="002C0401">
              <w:rPr>
                <w:rFonts w:asciiTheme="minorHAnsi" w:eastAsiaTheme="minorEastAsia" w:hAnsiTheme="minorHAnsi" w:cstheme="minorBidi"/>
                <w:sz w:val="24"/>
                <w:szCs w:val="24"/>
              </w:rPr>
              <w:t>年向银行等金融机构申请综合授信额度的议案》</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8</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《公司预计</w:t>
            </w:r>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9</w:t>
            </w:r>
            <w:r w:rsidRPr="002C0401">
              <w:rPr>
                <w:rFonts w:asciiTheme="minorHAnsi" w:eastAsiaTheme="minorEastAsia" w:hAnsiTheme="minorHAnsi" w:cstheme="minorBidi"/>
                <w:sz w:val="24"/>
                <w:szCs w:val="24"/>
              </w:rPr>
              <w:t>年度日常关联交易事项的议案》</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9</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《公司续聘会计师事务所的议案》</w:t>
            </w:r>
          </w:p>
        </w:tc>
        <w:tc>
          <w:tcPr>
            <w:tcW w:w="851" w:type="dxa"/>
            <w:tcMar>
              <w:top w:w="0" w:type="dxa"/>
              <w:left w:w="108" w:type="dxa"/>
              <w:bottom w:w="0" w:type="dxa"/>
              <w:right w:w="108" w:type="dxa"/>
            </w:tcMar>
            <w:vAlign w:val="center"/>
          </w:tcPr>
          <w:p w:rsidR="002C0401" w:rsidRPr="002C0401" w:rsidRDefault="002C0401" w:rsidP="002C0401">
            <w:pPr>
              <w:widowControl/>
              <w:spacing w:line="420" w:lineRule="exact"/>
              <w:rPr>
                <w:rFonts w:asciiTheme="minorHAnsi" w:eastAsiaTheme="minorEastAsia" w:hAnsiTheme="minorHAnsi" w:cstheme="minorBidi"/>
                <w:sz w:val="24"/>
                <w:szCs w:val="24"/>
              </w:rPr>
            </w:pPr>
          </w:p>
        </w:tc>
        <w:tc>
          <w:tcPr>
            <w:tcW w:w="850" w:type="dxa"/>
            <w:vAlign w:val="center"/>
          </w:tcPr>
          <w:p w:rsidR="002C0401" w:rsidRPr="002C0401" w:rsidRDefault="002C0401" w:rsidP="0038615B">
            <w:pPr>
              <w:widowControl/>
              <w:spacing w:line="420" w:lineRule="exact"/>
              <w:jc w:val="center"/>
              <w:rPr>
                <w:rFonts w:asciiTheme="minorHAnsi" w:eastAsiaTheme="minorEastAsia" w:hAnsiTheme="minorHAnsi" w:cstheme="minorBidi"/>
                <w:sz w:val="24"/>
                <w:szCs w:val="24"/>
              </w:rPr>
            </w:pPr>
          </w:p>
        </w:tc>
        <w:tc>
          <w:tcPr>
            <w:tcW w:w="851" w:type="dxa"/>
            <w:vAlign w:val="center"/>
          </w:tcPr>
          <w:p w:rsidR="002C0401" w:rsidRPr="002C0401" w:rsidRDefault="002C0401" w:rsidP="0038615B">
            <w:pPr>
              <w:widowControl/>
              <w:spacing w:line="420" w:lineRule="exact"/>
              <w:jc w:val="center"/>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10</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《公司续聘内控审计会计师事务所的议案》</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2C0401" w:rsidRPr="002C0401" w:rsidTr="00963786">
        <w:tc>
          <w:tcPr>
            <w:tcW w:w="710" w:type="dxa"/>
            <w:tcMar>
              <w:top w:w="0" w:type="dxa"/>
              <w:left w:w="108" w:type="dxa"/>
              <w:bottom w:w="0" w:type="dxa"/>
              <w:right w:w="108" w:type="dxa"/>
            </w:tcMar>
            <w:vAlign w:val="center"/>
          </w:tcPr>
          <w:p w:rsidR="002C0401" w:rsidRPr="002C0401" w:rsidRDefault="002C0401" w:rsidP="00753EA1">
            <w:pPr>
              <w:widowControl/>
              <w:spacing w:line="360" w:lineRule="auto"/>
              <w:jc w:val="center"/>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11</w:t>
            </w:r>
          </w:p>
        </w:tc>
        <w:tc>
          <w:tcPr>
            <w:tcW w:w="5386" w:type="dxa"/>
            <w:tcMar>
              <w:top w:w="0" w:type="dxa"/>
              <w:left w:w="108" w:type="dxa"/>
              <w:bottom w:w="0" w:type="dxa"/>
              <w:right w:w="108" w:type="dxa"/>
            </w:tcMar>
            <w:vAlign w:val="center"/>
          </w:tcPr>
          <w:p w:rsidR="002C0401" w:rsidRPr="002C0401" w:rsidRDefault="002C0401" w:rsidP="002C0401">
            <w:pPr>
              <w:widowControl/>
              <w:spacing w:line="360" w:lineRule="auto"/>
              <w:rPr>
                <w:rFonts w:asciiTheme="minorHAnsi" w:eastAsiaTheme="minorEastAsia" w:hAnsiTheme="minorHAnsi" w:cstheme="minorBidi"/>
                <w:sz w:val="24"/>
                <w:szCs w:val="24"/>
              </w:rPr>
            </w:pPr>
            <w:r w:rsidRPr="002C0401">
              <w:rPr>
                <w:rFonts w:asciiTheme="minorHAnsi" w:eastAsiaTheme="minorEastAsia" w:hAnsiTheme="minorHAnsi" w:cstheme="minorBidi"/>
                <w:sz w:val="24"/>
                <w:szCs w:val="24"/>
              </w:rPr>
              <w:t>《公司关于</w:t>
            </w:r>
            <w:bookmarkStart w:id="0" w:name="_GoBack"/>
            <w:bookmarkEnd w:id="0"/>
            <w:r w:rsidRPr="002C0401">
              <w:rPr>
                <w:rFonts w:asciiTheme="minorHAnsi" w:eastAsiaTheme="minorEastAsia" w:hAnsiTheme="minorHAnsi" w:cstheme="minorBidi"/>
                <w:sz w:val="24"/>
                <w:szCs w:val="24"/>
              </w:rPr>
              <w:t>201</w:t>
            </w:r>
            <w:r w:rsidRPr="002C0401">
              <w:rPr>
                <w:rFonts w:asciiTheme="minorHAnsi" w:eastAsiaTheme="minorEastAsia" w:hAnsiTheme="minorHAnsi" w:cstheme="minorBidi" w:hint="eastAsia"/>
                <w:sz w:val="24"/>
                <w:szCs w:val="24"/>
              </w:rPr>
              <w:t>8</w:t>
            </w:r>
            <w:r w:rsidRPr="002C0401">
              <w:rPr>
                <w:rFonts w:asciiTheme="minorHAnsi" w:eastAsiaTheme="minorEastAsia" w:hAnsiTheme="minorHAnsi" w:cstheme="minorBidi"/>
                <w:sz w:val="24"/>
                <w:szCs w:val="24"/>
              </w:rPr>
              <w:t>年度资产减值准备计提与转销的议案》</w:t>
            </w: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2C0401" w:rsidRPr="002C0401" w:rsidRDefault="002C0401" w:rsidP="0076546D">
            <w:pPr>
              <w:widowControl/>
              <w:spacing w:line="420" w:lineRule="exact"/>
              <w:jc w:val="left"/>
              <w:rPr>
                <w:rFonts w:asciiTheme="minorHAnsi" w:eastAsiaTheme="minorEastAsia" w:hAnsiTheme="minorHAnsi" w:cstheme="minorBidi"/>
                <w:sz w:val="24"/>
                <w:szCs w:val="24"/>
              </w:rPr>
            </w:pPr>
          </w:p>
        </w:tc>
      </w:tr>
      <w:tr w:rsidR="00963786" w:rsidRPr="002C0401" w:rsidTr="00963786">
        <w:tc>
          <w:tcPr>
            <w:tcW w:w="710" w:type="dxa"/>
            <w:tcMar>
              <w:top w:w="0" w:type="dxa"/>
              <w:left w:w="108" w:type="dxa"/>
              <w:bottom w:w="0" w:type="dxa"/>
              <w:right w:w="108" w:type="dxa"/>
            </w:tcMar>
            <w:vAlign w:val="center"/>
          </w:tcPr>
          <w:p w:rsidR="00963786" w:rsidRPr="002C0401" w:rsidRDefault="00963786" w:rsidP="00753EA1">
            <w:pPr>
              <w:widowControl/>
              <w:spacing w:line="360" w:lineRule="auto"/>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12</w:t>
            </w:r>
          </w:p>
        </w:tc>
        <w:tc>
          <w:tcPr>
            <w:tcW w:w="5386" w:type="dxa"/>
            <w:tcMar>
              <w:top w:w="0" w:type="dxa"/>
              <w:left w:w="108" w:type="dxa"/>
              <w:bottom w:w="0" w:type="dxa"/>
              <w:right w:w="108" w:type="dxa"/>
            </w:tcMar>
            <w:vAlign w:val="center"/>
          </w:tcPr>
          <w:p w:rsidR="00963786" w:rsidRPr="002C0401" w:rsidRDefault="00963786" w:rsidP="002C0401">
            <w:pPr>
              <w:widowControl/>
              <w:spacing w:line="360" w:lineRule="auto"/>
              <w:rPr>
                <w:rFonts w:asciiTheme="minorHAnsi" w:eastAsiaTheme="minorEastAsia" w:hAnsiTheme="minorHAnsi" w:cstheme="minorBidi"/>
                <w:sz w:val="24"/>
                <w:szCs w:val="24"/>
              </w:rPr>
            </w:pPr>
            <w:r w:rsidRPr="00963786">
              <w:rPr>
                <w:rFonts w:hint="eastAsia"/>
                <w:sz w:val="24"/>
                <w:szCs w:val="24"/>
              </w:rPr>
              <w:t>《关于公司拟转让上海山崎电路板有限公司</w:t>
            </w:r>
            <w:r w:rsidRPr="00963786">
              <w:rPr>
                <w:rFonts w:hint="eastAsia"/>
                <w:sz w:val="24"/>
                <w:szCs w:val="24"/>
              </w:rPr>
              <w:t>78.2%</w:t>
            </w:r>
            <w:r w:rsidRPr="00963786">
              <w:rPr>
                <w:rFonts w:hint="eastAsia"/>
                <w:sz w:val="24"/>
                <w:szCs w:val="24"/>
              </w:rPr>
              <w:t>股权的议案》</w:t>
            </w:r>
          </w:p>
        </w:tc>
        <w:tc>
          <w:tcPr>
            <w:tcW w:w="851" w:type="dxa"/>
            <w:tcMar>
              <w:top w:w="0" w:type="dxa"/>
              <w:left w:w="108" w:type="dxa"/>
              <w:bottom w:w="0" w:type="dxa"/>
              <w:right w:w="108" w:type="dxa"/>
            </w:tcMar>
          </w:tcPr>
          <w:p w:rsidR="00963786" w:rsidRPr="002C0401" w:rsidRDefault="00963786" w:rsidP="0076546D">
            <w:pPr>
              <w:widowControl/>
              <w:spacing w:line="420" w:lineRule="exact"/>
              <w:jc w:val="left"/>
              <w:rPr>
                <w:rFonts w:asciiTheme="minorHAnsi" w:eastAsiaTheme="minorEastAsia" w:hAnsiTheme="minorHAnsi" w:cstheme="minorBidi"/>
                <w:sz w:val="24"/>
                <w:szCs w:val="24"/>
              </w:rPr>
            </w:pPr>
          </w:p>
        </w:tc>
        <w:tc>
          <w:tcPr>
            <w:tcW w:w="850" w:type="dxa"/>
            <w:tcMar>
              <w:top w:w="0" w:type="dxa"/>
              <w:left w:w="108" w:type="dxa"/>
              <w:bottom w:w="0" w:type="dxa"/>
              <w:right w:w="108" w:type="dxa"/>
            </w:tcMar>
          </w:tcPr>
          <w:p w:rsidR="00963786" w:rsidRPr="002C0401" w:rsidRDefault="00963786" w:rsidP="0076546D">
            <w:pPr>
              <w:widowControl/>
              <w:spacing w:line="420" w:lineRule="exact"/>
              <w:jc w:val="left"/>
              <w:rPr>
                <w:rFonts w:asciiTheme="minorHAnsi" w:eastAsiaTheme="minorEastAsia" w:hAnsiTheme="minorHAnsi" w:cstheme="minorBidi"/>
                <w:sz w:val="24"/>
                <w:szCs w:val="24"/>
              </w:rPr>
            </w:pPr>
          </w:p>
        </w:tc>
        <w:tc>
          <w:tcPr>
            <w:tcW w:w="851" w:type="dxa"/>
            <w:tcMar>
              <w:top w:w="0" w:type="dxa"/>
              <w:left w:w="108" w:type="dxa"/>
              <w:bottom w:w="0" w:type="dxa"/>
              <w:right w:w="108" w:type="dxa"/>
            </w:tcMar>
          </w:tcPr>
          <w:p w:rsidR="00963786" w:rsidRPr="002C0401" w:rsidRDefault="00963786" w:rsidP="0076546D">
            <w:pPr>
              <w:widowControl/>
              <w:spacing w:line="420" w:lineRule="exact"/>
              <w:jc w:val="left"/>
              <w:rPr>
                <w:rFonts w:asciiTheme="minorHAnsi" w:eastAsiaTheme="minorEastAsia" w:hAnsiTheme="minorHAnsi" w:cstheme="minorBidi"/>
                <w:sz w:val="24"/>
                <w:szCs w:val="24"/>
              </w:rPr>
            </w:pPr>
          </w:p>
        </w:tc>
      </w:tr>
    </w:tbl>
    <w:p w:rsidR="004A4CB2" w:rsidRPr="002C0401" w:rsidRDefault="00A57DB2" w:rsidP="002C0401">
      <w:pPr>
        <w:widowControl/>
        <w:spacing w:line="360" w:lineRule="auto"/>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委托人签名（盖章）：</w:t>
      </w:r>
      <w:r w:rsidRP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 xml:space="preserve">　　　　　　　　受托人签名：</w:t>
      </w:r>
    </w:p>
    <w:p w:rsidR="004A4CB2" w:rsidRPr="002C0401" w:rsidRDefault="00A57DB2" w:rsidP="002C0401">
      <w:pPr>
        <w:widowControl/>
        <w:spacing w:line="360" w:lineRule="auto"/>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委托人身份证号：</w:t>
      </w:r>
      <w:r w:rsidRPr="002C0401">
        <w:rPr>
          <w:rFonts w:asciiTheme="minorHAnsi" w:eastAsiaTheme="minorEastAsia" w:hAnsiTheme="minorHAnsi" w:cstheme="minorBidi" w:hint="eastAsia"/>
          <w:sz w:val="24"/>
          <w:szCs w:val="24"/>
        </w:rPr>
        <w:t xml:space="preserve"> </w:t>
      </w:r>
      <w:r w:rsidR="002C0401">
        <w:rPr>
          <w:rFonts w:asciiTheme="minorHAnsi" w:eastAsiaTheme="minorEastAsia" w:hAnsiTheme="minorHAnsi" w:cstheme="minorBidi" w:hint="eastAsia"/>
          <w:sz w:val="24"/>
          <w:szCs w:val="24"/>
        </w:rPr>
        <w:t xml:space="preserve">　　　　　　　　　</w:t>
      </w:r>
      <w:r w:rsid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受托人身份证号：</w:t>
      </w:r>
    </w:p>
    <w:p w:rsidR="004F073A" w:rsidRPr="002C0401" w:rsidRDefault="004F073A" w:rsidP="002C0401">
      <w:pPr>
        <w:widowControl/>
        <w:spacing w:line="360" w:lineRule="auto"/>
        <w:jc w:val="left"/>
        <w:rPr>
          <w:rFonts w:asciiTheme="minorHAnsi" w:eastAsiaTheme="minorEastAsia" w:hAnsiTheme="minorHAnsi" w:cstheme="minorBidi"/>
          <w:sz w:val="24"/>
          <w:szCs w:val="24"/>
        </w:rPr>
      </w:pPr>
    </w:p>
    <w:p w:rsidR="0076546D" w:rsidRPr="002C0401" w:rsidRDefault="00A57DB2" w:rsidP="002C0401">
      <w:pPr>
        <w:widowControl/>
        <w:spacing w:line="360" w:lineRule="auto"/>
        <w:ind w:firstLine="4320"/>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t xml:space="preserve">委托日期：　</w:t>
      </w:r>
      <w:r w:rsid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 xml:space="preserve">　年</w:t>
      </w:r>
      <w:r w:rsid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月</w:t>
      </w:r>
      <w:r w:rsid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 xml:space="preserve"> </w:t>
      </w:r>
      <w:r w:rsidRPr="002C0401">
        <w:rPr>
          <w:rFonts w:asciiTheme="minorHAnsi" w:eastAsiaTheme="minorEastAsia" w:hAnsiTheme="minorHAnsi" w:cstheme="minorBidi" w:hint="eastAsia"/>
          <w:sz w:val="24"/>
          <w:szCs w:val="24"/>
        </w:rPr>
        <w:t>日</w:t>
      </w:r>
    </w:p>
    <w:p w:rsidR="004338DC" w:rsidRPr="002C0401" w:rsidRDefault="004338DC" w:rsidP="002C0401">
      <w:pPr>
        <w:widowControl/>
        <w:spacing w:line="460" w:lineRule="exact"/>
        <w:ind w:firstLineChars="100" w:firstLine="240"/>
        <w:jc w:val="left"/>
        <w:rPr>
          <w:rFonts w:asciiTheme="minorHAnsi" w:eastAsiaTheme="minorEastAsia" w:hAnsiTheme="minorHAnsi" w:cstheme="minorBidi"/>
          <w:sz w:val="24"/>
          <w:szCs w:val="24"/>
        </w:rPr>
      </w:pPr>
    </w:p>
    <w:p w:rsidR="004A4CB2" w:rsidRPr="002C0401" w:rsidRDefault="00A57DB2" w:rsidP="002C0401">
      <w:pPr>
        <w:widowControl/>
        <w:spacing w:line="460" w:lineRule="exact"/>
        <w:jc w:val="left"/>
        <w:rPr>
          <w:rFonts w:asciiTheme="minorHAnsi" w:eastAsiaTheme="minorEastAsia" w:hAnsiTheme="minorHAnsi" w:cstheme="minorBidi"/>
          <w:sz w:val="24"/>
          <w:szCs w:val="24"/>
        </w:rPr>
      </w:pPr>
      <w:r w:rsidRPr="002C0401">
        <w:rPr>
          <w:rFonts w:asciiTheme="minorHAnsi" w:eastAsiaTheme="minorEastAsia" w:hAnsiTheme="minorHAnsi" w:cstheme="minorBidi" w:hint="eastAsia"/>
          <w:sz w:val="24"/>
          <w:szCs w:val="24"/>
        </w:rPr>
        <w:lastRenderedPageBreak/>
        <w:t>备注：委托人应在委托书中“同意”、“反对”或“弃权”意向中选择一个并打“√”，对于委托人在本授权委托书中未作具体指示的，受托人有权按自己的意愿进行表决。</w:t>
      </w:r>
    </w:p>
    <w:sectPr w:rsidR="004A4CB2" w:rsidRPr="002C0401"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A3" w:rsidRDefault="009707A3" w:rsidP="006E207E">
      <w:r>
        <w:separator/>
      </w:r>
    </w:p>
  </w:endnote>
  <w:endnote w:type="continuationSeparator" w:id="0">
    <w:p w:rsidR="009707A3" w:rsidRDefault="009707A3"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A3" w:rsidRDefault="009707A3" w:rsidP="006E207E">
      <w:r>
        <w:separator/>
      </w:r>
    </w:p>
  </w:footnote>
  <w:footnote w:type="continuationSeparator" w:id="0">
    <w:p w:rsidR="009707A3" w:rsidRDefault="009707A3"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BD2DFD"/>
    <w:multiLevelType w:val="hybridMultilevel"/>
    <w:tmpl w:val="89449EF2"/>
    <w:lvl w:ilvl="0" w:tplc="00CE4EC0">
      <w:start w:val="5"/>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9E0879"/>
    <w:multiLevelType w:val="hybridMultilevel"/>
    <w:tmpl w:val="20805318"/>
    <w:lvl w:ilvl="0" w:tplc="8CB6ACD6">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4DA2E8D"/>
    <w:multiLevelType w:val="hybridMultilevel"/>
    <w:tmpl w:val="E76846B0"/>
    <w:lvl w:ilvl="0" w:tplc="1CDC7870">
      <w:start w:val="1"/>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6">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7">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6"/>
  </w:num>
  <w:num w:numId="5">
    <w:abstractNumId w:val="12"/>
  </w:num>
  <w:num w:numId="6">
    <w:abstractNumId w:val="3"/>
  </w:num>
  <w:num w:numId="7">
    <w:abstractNumId w:val="14"/>
  </w:num>
  <w:num w:numId="8">
    <w:abstractNumId w:val="17"/>
  </w:num>
  <w:num w:numId="9">
    <w:abstractNumId w:val="10"/>
  </w:num>
  <w:num w:numId="10">
    <w:abstractNumId w:val="1"/>
  </w:num>
  <w:num w:numId="11">
    <w:abstractNumId w:val="11"/>
  </w:num>
  <w:num w:numId="12">
    <w:abstractNumId w:val="18"/>
  </w:num>
  <w:num w:numId="13">
    <w:abstractNumId w:val="4"/>
  </w:num>
  <w:num w:numId="14">
    <w:abstractNumId w:val="9"/>
  </w:num>
  <w:num w:numId="15">
    <w:abstractNumId w:val="6"/>
  </w:num>
  <w:num w:numId="16">
    <w:abstractNumId w:val="7"/>
  </w:num>
  <w:num w:numId="17">
    <w:abstractNumId w:val="15"/>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30C6"/>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247"/>
    <w:rsid w:val="00043D87"/>
    <w:rsid w:val="00045238"/>
    <w:rsid w:val="0004548E"/>
    <w:rsid w:val="0004565C"/>
    <w:rsid w:val="00046C5C"/>
    <w:rsid w:val="0005296D"/>
    <w:rsid w:val="0005330F"/>
    <w:rsid w:val="00053A64"/>
    <w:rsid w:val="00053A66"/>
    <w:rsid w:val="0005649D"/>
    <w:rsid w:val="00056C3E"/>
    <w:rsid w:val="0005761F"/>
    <w:rsid w:val="00057954"/>
    <w:rsid w:val="00057AAF"/>
    <w:rsid w:val="00060EBD"/>
    <w:rsid w:val="00061FE8"/>
    <w:rsid w:val="00065461"/>
    <w:rsid w:val="00065FDF"/>
    <w:rsid w:val="000662F2"/>
    <w:rsid w:val="000676D8"/>
    <w:rsid w:val="00071A1D"/>
    <w:rsid w:val="00071DCE"/>
    <w:rsid w:val="00071DFD"/>
    <w:rsid w:val="00071EFB"/>
    <w:rsid w:val="00074393"/>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5C43"/>
    <w:rsid w:val="000D19AD"/>
    <w:rsid w:val="000D22D6"/>
    <w:rsid w:val="000D2B16"/>
    <w:rsid w:val="000D46D2"/>
    <w:rsid w:val="000D472A"/>
    <w:rsid w:val="000D5194"/>
    <w:rsid w:val="000D73BA"/>
    <w:rsid w:val="000E1896"/>
    <w:rsid w:val="000E1BFB"/>
    <w:rsid w:val="000E2BD7"/>
    <w:rsid w:val="000E736A"/>
    <w:rsid w:val="000F0024"/>
    <w:rsid w:val="000F2FE3"/>
    <w:rsid w:val="000F32A6"/>
    <w:rsid w:val="000F4243"/>
    <w:rsid w:val="000F5778"/>
    <w:rsid w:val="000F66D3"/>
    <w:rsid w:val="000F6950"/>
    <w:rsid w:val="00100F14"/>
    <w:rsid w:val="00101D0C"/>
    <w:rsid w:val="00102EE0"/>
    <w:rsid w:val="00107E43"/>
    <w:rsid w:val="00110C53"/>
    <w:rsid w:val="00110D20"/>
    <w:rsid w:val="00110FD3"/>
    <w:rsid w:val="00115092"/>
    <w:rsid w:val="00117BC7"/>
    <w:rsid w:val="001219CE"/>
    <w:rsid w:val="00123451"/>
    <w:rsid w:val="00123967"/>
    <w:rsid w:val="00123A27"/>
    <w:rsid w:val="00134C1B"/>
    <w:rsid w:val="00136B4D"/>
    <w:rsid w:val="001375A5"/>
    <w:rsid w:val="00137C73"/>
    <w:rsid w:val="00140A3D"/>
    <w:rsid w:val="00141F1A"/>
    <w:rsid w:val="00142572"/>
    <w:rsid w:val="00142BE7"/>
    <w:rsid w:val="00144132"/>
    <w:rsid w:val="00144A2D"/>
    <w:rsid w:val="001455F7"/>
    <w:rsid w:val="00147460"/>
    <w:rsid w:val="00147BA3"/>
    <w:rsid w:val="001509BD"/>
    <w:rsid w:val="00154F63"/>
    <w:rsid w:val="00157BC4"/>
    <w:rsid w:val="00160420"/>
    <w:rsid w:val="00160498"/>
    <w:rsid w:val="001612C1"/>
    <w:rsid w:val="0016177C"/>
    <w:rsid w:val="00161C76"/>
    <w:rsid w:val="001633A0"/>
    <w:rsid w:val="001645F3"/>
    <w:rsid w:val="00165914"/>
    <w:rsid w:val="0017373A"/>
    <w:rsid w:val="00173BF4"/>
    <w:rsid w:val="001745A0"/>
    <w:rsid w:val="0017588B"/>
    <w:rsid w:val="00177D91"/>
    <w:rsid w:val="00181043"/>
    <w:rsid w:val="00183950"/>
    <w:rsid w:val="00183AD3"/>
    <w:rsid w:val="00184A72"/>
    <w:rsid w:val="001852F6"/>
    <w:rsid w:val="0019097A"/>
    <w:rsid w:val="0019161B"/>
    <w:rsid w:val="00191F6B"/>
    <w:rsid w:val="00192312"/>
    <w:rsid w:val="00193200"/>
    <w:rsid w:val="00195AF3"/>
    <w:rsid w:val="0019696C"/>
    <w:rsid w:val="001972F2"/>
    <w:rsid w:val="001976C0"/>
    <w:rsid w:val="00197DC8"/>
    <w:rsid w:val="001A1C34"/>
    <w:rsid w:val="001A2E2D"/>
    <w:rsid w:val="001A2EEB"/>
    <w:rsid w:val="001A4644"/>
    <w:rsid w:val="001A5684"/>
    <w:rsid w:val="001A6EA4"/>
    <w:rsid w:val="001B0861"/>
    <w:rsid w:val="001B11FC"/>
    <w:rsid w:val="001B12C5"/>
    <w:rsid w:val="001B2B1E"/>
    <w:rsid w:val="001B39F3"/>
    <w:rsid w:val="001B61B8"/>
    <w:rsid w:val="001C0476"/>
    <w:rsid w:val="001C0B03"/>
    <w:rsid w:val="001C1129"/>
    <w:rsid w:val="001C2826"/>
    <w:rsid w:val="001C3E6D"/>
    <w:rsid w:val="001C61C9"/>
    <w:rsid w:val="001C6C7B"/>
    <w:rsid w:val="001D05A4"/>
    <w:rsid w:val="001D1DFC"/>
    <w:rsid w:val="001D3B69"/>
    <w:rsid w:val="001D457E"/>
    <w:rsid w:val="001D51B0"/>
    <w:rsid w:val="001E0899"/>
    <w:rsid w:val="001E1D88"/>
    <w:rsid w:val="001E2946"/>
    <w:rsid w:val="001E3876"/>
    <w:rsid w:val="001E6311"/>
    <w:rsid w:val="001E6D93"/>
    <w:rsid w:val="001E6E9C"/>
    <w:rsid w:val="001E718D"/>
    <w:rsid w:val="001E75C4"/>
    <w:rsid w:val="001F061B"/>
    <w:rsid w:val="001F251E"/>
    <w:rsid w:val="001F422F"/>
    <w:rsid w:val="001F5473"/>
    <w:rsid w:val="001F5742"/>
    <w:rsid w:val="001F6B2B"/>
    <w:rsid w:val="00200412"/>
    <w:rsid w:val="00202235"/>
    <w:rsid w:val="00202350"/>
    <w:rsid w:val="00202534"/>
    <w:rsid w:val="00202AB2"/>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080"/>
    <w:rsid w:val="00226868"/>
    <w:rsid w:val="002268D6"/>
    <w:rsid w:val="0023092D"/>
    <w:rsid w:val="0023362A"/>
    <w:rsid w:val="002338BB"/>
    <w:rsid w:val="002364E3"/>
    <w:rsid w:val="00236FA3"/>
    <w:rsid w:val="002370D9"/>
    <w:rsid w:val="00237241"/>
    <w:rsid w:val="002373E3"/>
    <w:rsid w:val="00240324"/>
    <w:rsid w:val="00240617"/>
    <w:rsid w:val="00242218"/>
    <w:rsid w:val="0024411E"/>
    <w:rsid w:val="00244577"/>
    <w:rsid w:val="00244865"/>
    <w:rsid w:val="0024589F"/>
    <w:rsid w:val="0024613B"/>
    <w:rsid w:val="00246684"/>
    <w:rsid w:val="00246ED6"/>
    <w:rsid w:val="0024724B"/>
    <w:rsid w:val="00247EED"/>
    <w:rsid w:val="002501CF"/>
    <w:rsid w:val="00252E72"/>
    <w:rsid w:val="00261C5C"/>
    <w:rsid w:val="00262645"/>
    <w:rsid w:val="00264A3A"/>
    <w:rsid w:val="002652A0"/>
    <w:rsid w:val="00265B1D"/>
    <w:rsid w:val="00266B46"/>
    <w:rsid w:val="0026711A"/>
    <w:rsid w:val="00271CD2"/>
    <w:rsid w:val="00272F07"/>
    <w:rsid w:val="00276746"/>
    <w:rsid w:val="00277C1E"/>
    <w:rsid w:val="00280FCB"/>
    <w:rsid w:val="002820C2"/>
    <w:rsid w:val="00282483"/>
    <w:rsid w:val="00282897"/>
    <w:rsid w:val="00285234"/>
    <w:rsid w:val="0028573B"/>
    <w:rsid w:val="002859DB"/>
    <w:rsid w:val="002868A0"/>
    <w:rsid w:val="00290F8F"/>
    <w:rsid w:val="00291127"/>
    <w:rsid w:val="0029165C"/>
    <w:rsid w:val="0029189B"/>
    <w:rsid w:val="002921E7"/>
    <w:rsid w:val="002930BD"/>
    <w:rsid w:val="00295147"/>
    <w:rsid w:val="002951A4"/>
    <w:rsid w:val="00296B71"/>
    <w:rsid w:val="00296E66"/>
    <w:rsid w:val="0029760C"/>
    <w:rsid w:val="002A2075"/>
    <w:rsid w:val="002A22B7"/>
    <w:rsid w:val="002A3368"/>
    <w:rsid w:val="002A3847"/>
    <w:rsid w:val="002A4028"/>
    <w:rsid w:val="002A5BD6"/>
    <w:rsid w:val="002B0B3B"/>
    <w:rsid w:val="002B0DEC"/>
    <w:rsid w:val="002B4266"/>
    <w:rsid w:val="002B5C51"/>
    <w:rsid w:val="002B7FB0"/>
    <w:rsid w:val="002C0401"/>
    <w:rsid w:val="002C1A3A"/>
    <w:rsid w:val="002C1FA4"/>
    <w:rsid w:val="002C4298"/>
    <w:rsid w:val="002C51A6"/>
    <w:rsid w:val="002C57B3"/>
    <w:rsid w:val="002C5844"/>
    <w:rsid w:val="002C6293"/>
    <w:rsid w:val="002C73D0"/>
    <w:rsid w:val="002D11F5"/>
    <w:rsid w:val="002D1A63"/>
    <w:rsid w:val="002D2704"/>
    <w:rsid w:val="002D4094"/>
    <w:rsid w:val="002D4728"/>
    <w:rsid w:val="002D47BB"/>
    <w:rsid w:val="002D500B"/>
    <w:rsid w:val="002D5ED7"/>
    <w:rsid w:val="002D6F6E"/>
    <w:rsid w:val="002D77E8"/>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CB4"/>
    <w:rsid w:val="003021CC"/>
    <w:rsid w:val="00304CB5"/>
    <w:rsid w:val="00305554"/>
    <w:rsid w:val="00306348"/>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71EF"/>
    <w:rsid w:val="0032786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615B"/>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319"/>
    <w:rsid w:val="003B56C4"/>
    <w:rsid w:val="003B5C0B"/>
    <w:rsid w:val="003B6F09"/>
    <w:rsid w:val="003B772C"/>
    <w:rsid w:val="003B78CA"/>
    <w:rsid w:val="003C0DA5"/>
    <w:rsid w:val="003C0DF0"/>
    <w:rsid w:val="003C658E"/>
    <w:rsid w:val="003C6D08"/>
    <w:rsid w:val="003C7E81"/>
    <w:rsid w:val="003D098F"/>
    <w:rsid w:val="003D1C59"/>
    <w:rsid w:val="003D45B3"/>
    <w:rsid w:val="003D4895"/>
    <w:rsid w:val="003D508E"/>
    <w:rsid w:val="003D62C8"/>
    <w:rsid w:val="003D6F4B"/>
    <w:rsid w:val="003D7611"/>
    <w:rsid w:val="003D77F5"/>
    <w:rsid w:val="003D79A1"/>
    <w:rsid w:val="003E0204"/>
    <w:rsid w:val="003E02DC"/>
    <w:rsid w:val="003E1BD9"/>
    <w:rsid w:val="003E2F2A"/>
    <w:rsid w:val="003E3FDC"/>
    <w:rsid w:val="003E4F31"/>
    <w:rsid w:val="003E71B3"/>
    <w:rsid w:val="003F2E53"/>
    <w:rsid w:val="003F333E"/>
    <w:rsid w:val="003F4BA6"/>
    <w:rsid w:val="003F522F"/>
    <w:rsid w:val="003F59BF"/>
    <w:rsid w:val="003F619C"/>
    <w:rsid w:val="003F651E"/>
    <w:rsid w:val="00401D1B"/>
    <w:rsid w:val="00405F2E"/>
    <w:rsid w:val="0040650F"/>
    <w:rsid w:val="00410B15"/>
    <w:rsid w:val="004173F1"/>
    <w:rsid w:val="00422FA4"/>
    <w:rsid w:val="00423B5B"/>
    <w:rsid w:val="004240D4"/>
    <w:rsid w:val="00424FA9"/>
    <w:rsid w:val="00425642"/>
    <w:rsid w:val="00425847"/>
    <w:rsid w:val="00426491"/>
    <w:rsid w:val="00427C75"/>
    <w:rsid w:val="004301C8"/>
    <w:rsid w:val="00430B69"/>
    <w:rsid w:val="004338DC"/>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ACE"/>
    <w:rsid w:val="00451CEC"/>
    <w:rsid w:val="00451E52"/>
    <w:rsid w:val="00456634"/>
    <w:rsid w:val="00456D9C"/>
    <w:rsid w:val="004600E1"/>
    <w:rsid w:val="0046022C"/>
    <w:rsid w:val="00461B7C"/>
    <w:rsid w:val="00462992"/>
    <w:rsid w:val="00462E05"/>
    <w:rsid w:val="0046586B"/>
    <w:rsid w:val="00466256"/>
    <w:rsid w:val="00466350"/>
    <w:rsid w:val="00466F05"/>
    <w:rsid w:val="004677A9"/>
    <w:rsid w:val="00470396"/>
    <w:rsid w:val="004706A1"/>
    <w:rsid w:val="00470A16"/>
    <w:rsid w:val="00471C18"/>
    <w:rsid w:val="00472D1A"/>
    <w:rsid w:val="004770E5"/>
    <w:rsid w:val="004816AD"/>
    <w:rsid w:val="00481A16"/>
    <w:rsid w:val="004824B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4CB2"/>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0843"/>
    <w:rsid w:val="004E1E4A"/>
    <w:rsid w:val="004E1F8C"/>
    <w:rsid w:val="004E4881"/>
    <w:rsid w:val="004E6FA4"/>
    <w:rsid w:val="004F073A"/>
    <w:rsid w:val="004F0C29"/>
    <w:rsid w:val="004F0C8D"/>
    <w:rsid w:val="004F2A60"/>
    <w:rsid w:val="004F3A02"/>
    <w:rsid w:val="004F7871"/>
    <w:rsid w:val="004F7B36"/>
    <w:rsid w:val="004F7F2E"/>
    <w:rsid w:val="005008F9"/>
    <w:rsid w:val="00500DB7"/>
    <w:rsid w:val="00501361"/>
    <w:rsid w:val="00502D9E"/>
    <w:rsid w:val="00503298"/>
    <w:rsid w:val="00503448"/>
    <w:rsid w:val="00503EC5"/>
    <w:rsid w:val="00504C06"/>
    <w:rsid w:val="00504D31"/>
    <w:rsid w:val="00504D48"/>
    <w:rsid w:val="0050521D"/>
    <w:rsid w:val="0050528F"/>
    <w:rsid w:val="00505868"/>
    <w:rsid w:val="00506074"/>
    <w:rsid w:val="00510460"/>
    <w:rsid w:val="005105F6"/>
    <w:rsid w:val="00511EC2"/>
    <w:rsid w:val="0051261C"/>
    <w:rsid w:val="0051318F"/>
    <w:rsid w:val="00513475"/>
    <w:rsid w:val="00513AA2"/>
    <w:rsid w:val="00515969"/>
    <w:rsid w:val="00517006"/>
    <w:rsid w:val="00517588"/>
    <w:rsid w:val="00520537"/>
    <w:rsid w:val="005218B1"/>
    <w:rsid w:val="00522377"/>
    <w:rsid w:val="0052353F"/>
    <w:rsid w:val="005255DE"/>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1909"/>
    <w:rsid w:val="00561A5A"/>
    <w:rsid w:val="005633F3"/>
    <w:rsid w:val="005658C9"/>
    <w:rsid w:val="00570575"/>
    <w:rsid w:val="0057337A"/>
    <w:rsid w:val="005741AC"/>
    <w:rsid w:val="005771A5"/>
    <w:rsid w:val="00582DC2"/>
    <w:rsid w:val="00585338"/>
    <w:rsid w:val="005859DB"/>
    <w:rsid w:val="005867EC"/>
    <w:rsid w:val="00586EAE"/>
    <w:rsid w:val="0058767F"/>
    <w:rsid w:val="0059086F"/>
    <w:rsid w:val="00591136"/>
    <w:rsid w:val="0059126D"/>
    <w:rsid w:val="00591EF6"/>
    <w:rsid w:val="00594A24"/>
    <w:rsid w:val="00596FE8"/>
    <w:rsid w:val="005970A7"/>
    <w:rsid w:val="005A1457"/>
    <w:rsid w:val="005A21C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450D"/>
    <w:rsid w:val="005F5651"/>
    <w:rsid w:val="005F5D33"/>
    <w:rsid w:val="005F656C"/>
    <w:rsid w:val="006016BB"/>
    <w:rsid w:val="006018A7"/>
    <w:rsid w:val="0060199F"/>
    <w:rsid w:val="0060241C"/>
    <w:rsid w:val="006035CD"/>
    <w:rsid w:val="006047FE"/>
    <w:rsid w:val="00604BA9"/>
    <w:rsid w:val="00610692"/>
    <w:rsid w:val="00610BD4"/>
    <w:rsid w:val="0061102D"/>
    <w:rsid w:val="00611550"/>
    <w:rsid w:val="00612426"/>
    <w:rsid w:val="00612AAB"/>
    <w:rsid w:val="00613D2D"/>
    <w:rsid w:val="006149BA"/>
    <w:rsid w:val="006167B0"/>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48F6"/>
    <w:rsid w:val="00635685"/>
    <w:rsid w:val="00637BBF"/>
    <w:rsid w:val="00637D82"/>
    <w:rsid w:val="00640106"/>
    <w:rsid w:val="00642168"/>
    <w:rsid w:val="00642224"/>
    <w:rsid w:val="00644C25"/>
    <w:rsid w:val="00645110"/>
    <w:rsid w:val="0064773D"/>
    <w:rsid w:val="00650B0F"/>
    <w:rsid w:val="006512F9"/>
    <w:rsid w:val="00654EF0"/>
    <w:rsid w:val="0065550D"/>
    <w:rsid w:val="006569B7"/>
    <w:rsid w:val="0065777D"/>
    <w:rsid w:val="00665688"/>
    <w:rsid w:val="00667F58"/>
    <w:rsid w:val="00670C71"/>
    <w:rsid w:val="00670CC2"/>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433"/>
    <w:rsid w:val="006C08EB"/>
    <w:rsid w:val="006C1DEF"/>
    <w:rsid w:val="006C3A33"/>
    <w:rsid w:val="006C4D82"/>
    <w:rsid w:val="006C5266"/>
    <w:rsid w:val="006C6684"/>
    <w:rsid w:val="006C6E81"/>
    <w:rsid w:val="006C6E84"/>
    <w:rsid w:val="006C75E0"/>
    <w:rsid w:val="006D219E"/>
    <w:rsid w:val="006D251B"/>
    <w:rsid w:val="006D2DEE"/>
    <w:rsid w:val="006D3303"/>
    <w:rsid w:val="006D4C0C"/>
    <w:rsid w:val="006D553C"/>
    <w:rsid w:val="006D722A"/>
    <w:rsid w:val="006E207E"/>
    <w:rsid w:val="006E3E27"/>
    <w:rsid w:val="006E4344"/>
    <w:rsid w:val="006E5D45"/>
    <w:rsid w:val="006E689F"/>
    <w:rsid w:val="006E6E3C"/>
    <w:rsid w:val="006F0025"/>
    <w:rsid w:val="006F037F"/>
    <w:rsid w:val="006F128D"/>
    <w:rsid w:val="006F26E1"/>
    <w:rsid w:val="006F3A93"/>
    <w:rsid w:val="006F3F3E"/>
    <w:rsid w:val="006F53B5"/>
    <w:rsid w:val="006F58E5"/>
    <w:rsid w:val="006F594D"/>
    <w:rsid w:val="006F5A36"/>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723D"/>
    <w:rsid w:val="007475E2"/>
    <w:rsid w:val="00747771"/>
    <w:rsid w:val="00747DB6"/>
    <w:rsid w:val="007503BC"/>
    <w:rsid w:val="0075159E"/>
    <w:rsid w:val="00751CB0"/>
    <w:rsid w:val="007530BA"/>
    <w:rsid w:val="00753EA1"/>
    <w:rsid w:val="007559F3"/>
    <w:rsid w:val="00755C94"/>
    <w:rsid w:val="00760316"/>
    <w:rsid w:val="0076140C"/>
    <w:rsid w:val="00761D32"/>
    <w:rsid w:val="007623A5"/>
    <w:rsid w:val="00765194"/>
    <w:rsid w:val="0076546D"/>
    <w:rsid w:val="007664EE"/>
    <w:rsid w:val="007672B9"/>
    <w:rsid w:val="00767605"/>
    <w:rsid w:val="0077220E"/>
    <w:rsid w:val="007722CC"/>
    <w:rsid w:val="007732F0"/>
    <w:rsid w:val="007740B6"/>
    <w:rsid w:val="00774EB1"/>
    <w:rsid w:val="007755A3"/>
    <w:rsid w:val="007764DA"/>
    <w:rsid w:val="0077765B"/>
    <w:rsid w:val="00780BF9"/>
    <w:rsid w:val="00781C10"/>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AA8"/>
    <w:rsid w:val="00823873"/>
    <w:rsid w:val="00824D3A"/>
    <w:rsid w:val="0082561A"/>
    <w:rsid w:val="00830D35"/>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EC3"/>
    <w:rsid w:val="00863210"/>
    <w:rsid w:val="00872682"/>
    <w:rsid w:val="00872E47"/>
    <w:rsid w:val="008745AD"/>
    <w:rsid w:val="00874B34"/>
    <w:rsid w:val="00881405"/>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0B99"/>
    <w:rsid w:val="008B17EC"/>
    <w:rsid w:val="008B379F"/>
    <w:rsid w:val="008B3A76"/>
    <w:rsid w:val="008B5D12"/>
    <w:rsid w:val="008B61E2"/>
    <w:rsid w:val="008B74D6"/>
    <w:rsid w:val="008C0BAE"/>
    <w:rsid w:val="008C1E16"/>
    <w:rsid w:val="008C2291"/>
    <w:rsid w:val="008C274E"/>
    <w:rsid w:val="008C3D6A"/>
    <w:rsid w:val="008C3E63"/>
    <w:rsid w:val="008C4C7B"/>
    <w:rsid w:val="008C6A69"/>
    <w:rsid w:val="008C6EF5"/>
    <w:rsid w:val="008C7CA9"/>
    <w:rsid w:val="008D0764"/>
    <w:rsid w:val="008D27ED"/>
    <w:rsid w:val="008D3713"/>
    <w:rsid w:val="008D3714"/>
    <w:rsid w:val="008D37E2"/>
    <w:rsid w:val="008D3A24"/>
    <w:rsid w:val="008D60A3"/>
    <w:rsid w:val="008D75D1"/>
    <w:rsid w:val="008E2909"/>
    <w:rsid w:val="008E371A"/>
    <w:rsid w:val="008E463B"/>
    <w:rsid w:val="008E6514"/>
    <w:rsid w:val="008E7FDE"/>
    <w:rsid w:val="008F15CA"/>
    <w:rsid w:val="008F1BDC"/>
    <w:rsid w:val="008F2ACB"/>
    <w:rsid w:val="008F37CB"/>
    <w:rsid w:val="008F6629"/>
    <w:rsid w:val="008F734F"/>
    <w:rsid w:val="008F7BB3"/>
    <w:rsid w:val="008F7F5D"/>
    <w:rsid w:val="009014E4"/>
    <w:rsid w:val="009019AE"/>
    <w:rsid w:val="00901B48"/>
    <w:rsid w:val="00901F21"/>
    <w:rsid w:val="009022C3"/>
    <w:rsid w:val="0091022B"/>
    <w:rsid w:val="00911787"/>
    <w:rsid w:val="00912C0E"/>
    <w:rsid w:val="00912C7E"/>
    <w:rsid w:val="009141FE"/>
    <w:rsid w:val="0091662C"/>
    <w:rsid w:val="009178FE"/>
    <w:rsid w:val="00920C2D"/>
    <w:rsid w:val="00923383"/>
    <w:rsid w:val="00924EDA"/>
    <w:rsid w:val="00925617"/>
    <w:rsid w:val="009278A1"/>
    <w:rsid w:val="00927CC9"/>
    <w:rsid w:val="00931325"/>
    <w:rsid w:val="0093179D"/>
    <w:rsid w:val="00932B90"/>
    <w:rsid w:val="00932D84"/>
    <w:rsid w:val="009334F3"/>
    <w:rsid w:val="00933ABB"/>
    <w:rsid w:val="00933BFC"/>
    <w:rsid w:val="00934147"/>
    <w:rsid w:val="009346F1"/>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3786"/>
    <w:rsid w:val="009647DF"/>
    <w:rsid w:val="00966207"/>
    <w:rsid w:val="00966C93"/>
    <w:rsid w:val="00966FE0"/>
    <w:rsid w:val="009670AA"/>
    <w:rsid w:val="00967711"/>
    <w:rsid w:val="00967785"/>
    <w:rsid w:val="009704A2"/>
    <w:rsid w:val="009707A3"/>
    <w:rsid w:val="009714F0"/>
    <w:rsid w:val="009717F8"/>
    <w:rsid w:val="00971E03"/>
    <w:rsid w:val="00974212"/>
    <w:rsid w:val="0097707A"/>
    <w:rsid w:val="00977220"/>
    <w:rsid w:val="0097764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601"/>
    <w:rsid w:val="009B2801"/>
    <w:rsid w:val="009B41A7"/>
    <w:rsid w:val="009B6430"/>
    <w:rsid w:val="009B780B"/>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2B51"/>
    <w:rsid w:val="009F3885"/>
    <w:rsid w:val="009F3DA9"/>
    <w:rsid w:val="009F43ED"/>
    <w:rsid w:val="009F505D"/>
    <w:rsid w:val="009F5743"/>
    <w:rsid w:val="009F5C91"/>
    <w:rsid w:val="009F61D8"/>
    <w:rsid w:val="009F6A18"/>
    <w:rsid w:val="009F700A"/>
    <w:rsid w:val="00A06503"/>
    <w:rsid w:val="00A06ABF"/>
    <w:rsid w:val="00A06C7A"/>
    <w:rsid w:val="00A10C5C"/>
    <w:rsid w:val="00A149DC"/>
    <w:rsid w:val="00A14B63"/>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0F09"/>
    <w:rsid w:val="00A4105C"/>
    <w:rsid w:val="00A4119B"/>
    <w:rsid w:val="00A41507"/>
    <w:rsid w:val="00A44956"/>
    <w:rsid w:val="00A46767"/>
    <w:rsid w:val="00A46D1B"/>
    <w:rsid w:val="00A47B19"/>
    <w:rsid w:val="00A52454"/>
    <w:rsid w:val="00A52A9E"/>
    <w:rsid w:val="00A53B30"/>
    <w:rsid w:val="00A5503D"/>
    <w:rsid w:val="00A57BBF"/>
    <w:rsid w:val="00A57DB2"/>
    <w:rsid w:val="00A610BE"/>
    <w:rsid w:val="00A62093"/>
    <w:rsid w:val="00A625EC"/>
    <w:rsid w:val="00A6414D"/>
    <w:rsid w:val="00A66332"/>
    <w:rsid w:val="00A670B9"/>
    <w:rsid w:val="00A70D0C"/>
    <w:rsid w:val="00A72430"/>
    <w:rsid w:val="00A72546"/>
    <w:rsid w:val="00A7304D"/>
    <w:rsid w:val="00A738F4"/>
    <w:rsid w:val="00A7398B"/>
    <w:rsid w:val="00A75709"/>
    <w:rsid w:val="00A7645A"/>
    <w:rsid w:val="00A7752B"/>
    <w:rsid w:val="00A802EC"/>
    <w:rsid w:val="00A8232E"/>
    <w:rsid w:val="00A84995"/>
    <w:rsid w:val="00A85E4A"/>
    <w:rsid w:val="00A86143"/>
    <w:rsid w:val="00A86B82"/>
    <w:rsid w:val="00A87CE8"/>
    <w:rsid w:val="00A92C2C"/>
    <w:rsid w:val="00A9366A"/>
    <w:rsid w:val="00A95F47"/>
    <w:rsid w:val="00A979DD"/>
    <w:rsid w:val="00AA1C47"/>
    <w:rsid w:val="00AA3C83"/>
    <w:rsid w:val="00AA41E7"/>
    <w:rsid w:val="00AA4991"/>
    <w:rsid w:val="00AA5D1A"/>
    <w:rsid w:val="00AA5E72"/>
    <w:rsid w:val="00AA6069"/>
    <w:rsid w:val="00AB0463"/>
    <w:rsid w:val="00AB0F48"/>
    <w:rsid w:val="00AB1F2F"/>
    <w:rsid w:val="00AB3DB1"/>
    <w:rsid w:val="00AB4698"/>
    <w:rsid w:val="00AB6233"/>
    <w:rsid w:val="00AB6B5F"/>
    <w:rsid w:val="00AB72B6"/>
    <w:rsid w:val="00AB78EE"/>
    <w:rsid w:val="00AC0EEE"/>
    <w:rsid w:val="00AC14B1"/>
    <w:rsid w:val="00AC3787"/>
    <w:rsid w:val="00AC42E0"/>
    <w:rsid w:val="00AC456F"/>
    <w:rsid w:val="00AC46C4"/>
    <w:rsid w:val="00AD1284"/>
    <w:rsid w:val="00AD19EA"/>
    <w:rsid w:val="00AD1D01"/>
    <w:rsid w:val="00AD211F"/>
    <w:rsid w:val="00AD3279"/>
    <w:rsid w:val="00AD4CA5"/>
    <w:rsid w:val="00AD589B"/>
    <w:rsid w:val="00AE16B6"/>
    <w:rsid w:val="00AE34ED"/>
    <w:rsid w:val="00AE60F6"/>
    <w:rsid w:val="00AF0ACF"/>
    <w:rsid w:val="00AF1BCF"/>
    <w:rsid w:val="00AF3530"/>
    <w:rsid w:val="00AF3AA1"/>
    <w:rsid w:val="00AF3D17"/>
    <w:rsid w:val="00AF4747"/>
    <w:rsid w:val="00AF519C"/>
    <w:rsid w:val="00AF62CE"/>
    <w:rsid w:val="00AF6335"/>
    <w:rsid w:val="00AF78B6"/>
    <w:rsid w:val="00AF7D34"/>
    <w:rsid w:val="00B0067E"/>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084E"/>
    <w:rsid w:val="00B90F0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488"/>
    <w:rsid w:val="00BB496A"/>
    <w:rsid w:val="00BB4D31"/>
    <w:rsid w:val="00BB649A"/>
    <w:rsid w:val="00BB76A0"/>
    <w:rsid w:val="00BB7BC5"/>
    <w:rsid w:val="00BC075D"/>
    <w:rsid w:val="00BC3965"/>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4395"/>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209E4"/>
    <w:rsid w:val="00C21A66"/>
    <w:rsid w:val="00C23F52"/>
    <w:rsid w:val="00C3028C"/>
    <w:rsid w:val="00C30C88"/>
    <w:rsid w:val="00C3208B"/>
    <w:rsid w:val="00C3330C"/>
    <w:rsid w:val="00C345FC"/>
    <w:rsid w:val="00C36CB8"/>
    <w:rsid w:val="00C37642"/>
    <w:rsid w:val="00C379CA"/>
    <w:rsid w:val="00C400EF"/>
    <w:rsid w:val="00C40702"/>
    <w:rsid w:val="00C40DB4"/>
    <w:rsid w:val="00C415DA"/>
    <w:rsid w:val="00C448F8"/>
    <w:rsid w:val="00C44CAA"/>
    <w:rsid w:val="00C45AAC"/>
    <w:rsid w:val="00C475D8"/>
    <w:rsid w:val="00C47DD2"/>
    <w:rsid w:val="00C507D2"/>
    <w:rsid w:val="00C51AFD"/>
    <w:rsid w:val="00C51C37"/>
    <w:rsid w:val="00C52926"/>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09CD"/>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5FEB"/>
    <w:rsid w:val="00CE6BBE"/>
    <w:rsid w:val="00CF2A56"/>
    <w:rsid w:val="00CF46A3"/>
    <w:rsid w:val="00CF4AEE"/>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5067"/>
    <w:rsid w:val="00D16499"/>
    <w:rsid w:val="00D16FA3"/>
    <w:rsid w:val="00D1749A"/>
    <w:rsid w:val="00D17D71"/>
    <w:rsid w:val="00D202F6"/>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4AC"/>
    <w:rsid w:val="00D83665"/>
    <w:rsid w:val="00D83B77"/>
    <w:rsid w:val="00D84A25"/>
    <w:rsid w:val="00D86A1A"/>
    <w:rsid w:val="00D87DC1"/>
    <w:rsid w:val="00D90BF9"/>
    <w:rsid w:val="00D930AB"/>
    <w:rsid w:val="00D9330E"/>
    <w:rsid w:val="00D9346E"/>
    <w:rsid w:val="00D94734"/>
    <w:rsid w:val="00D958A0"/>
    <w:rsid w:val="00D96C32"/>
    <w:rsid w:val="00DA2654"/>
    <w:rsid w:val="00DA3518"/>
    <w:rsid w:val="00DA357E"/>
    <w:rsid w:val="00DA3E29"/>
    <w:rsid w:val="00DA40EF"/>
    <w:rsid w:val="00DA5B2E"/>
    <w:rsid w:val="00DA6098"/>
    <w:rsid w:val="00DA7208"/>
    <w:rsid w:val="00DB0C53"/>
    <w:rsid w:val="00DB4427"/>
    <w:rsid w:val="00DB4607"/>
    <w:rsid w:val="00DB54DA"/>
    <w:rsid w:val="00DB5B04"/>
    <w:rsid w:val="00DB70ED"/>
    <w:rsid w:val="00DB77A2"/>
    <w:rsid w:val="00DC18D1"/>
    <w:rsid w:val="00DC3A7F"/>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399"/>
    <w:rsid w:val="00DF6459"/>
    <w:rsid w:val="00DF7F81"/>
    <w:rsid w:val="00E0012E"/>
    <w:rsid w:val="00E00C9C"/>
    <w:rsid w:val="00E02816"/>
    <w:rsid w:val="00E0379A"/>
    <w:rsid w:val="00E04823"/>
    <w:rsid w:val="00E05284"/>
    <w:rsid w:val="00E05768"/>
    <w:rsid w:val="00E06D74"/>
    <w:rsid w:val="00E07F24"/>
    <w:rsid w:val="00E1001D"/>
    <w:rsid w:val="00E12E36"/>
    <w:rsid w:val="00E163F5"/>
    <w:rsid w:val="00E16CF4"/>
    <w:rsid w:val="00E17AAA"/>
    <w:rsid w:val="00E2023C"/>
    <w:rsid w:val="00E2064E"/>
    <w:rsid w:val="00E24A79"/>
    <w:rsid w:val="00E26F7D"/>
    <w:rsid w:val="00E27F47"/>
    <w:rsid w:val="00E32418"/>
    <w:rsid w:val="00E33053"/>
    <w:rsid w:val="00E337B2"/>
    <w:rsid w:val="00E3424F"/>
    <w:rsid w:val="00E34F33"/>
    <w:rsid w:val="00E352CA"/>
    <w:rsid w:val="00E35538"/>
    <w:rsid w:val="00E36046"/>
    <w:rsid w:val="00E40CA7"/>
    <w:rsid w:val="00E42560"/>
    <w:rsid w:val="00E42AED"/>
    <w:rsid w:val="00E42C7F"/>
    <w:rsid w:val="00E42FB5"/>
    <w:rsid w:val="00E43282"/>
    <w:rsid w:val="00E44F43"/>
    <w:rsid w:val="00E5141A"/>
    <w:rsid w:val="00E5608B"/>
    <w:rsid w:val="00E61888"/>
    <w:rsid w:val="00E6199F"/>
    <w:rsid w:val="00E61E08"/>
    <w:rsid w:val="00E64429"/>
    <w:rsid w:val="00E66BBC"/>
    <w:rsid w:val="00E670C5"/>
    <w:rsid w:val="00E711DA"/>
    <w:rsid w:val="00E720F4"/>
    <w:rsid w:val="00E72E25"/>
    <w:rsid w:val="00E74F16"/>
    <w:rsid w:val="00E767FE"/>
    <w:rsid w:val="00E76AA4"/>
    <w:rsid w:val="00E76BE0"/>
    <w:rsid w:val="00E7715F"/>
    <w:rsid w:val="00E773DC"/>
    <w:rsid w:val="00E810AC"/>
    <w:rsid w:val="00E828AC"/>
    <w:rsid w:val="00E832B5"/>
    <w:rsid w:val="00E85FB5"/>
    <w:rsid w:val="00E872E7"/>
    <w:rsid w:val="00E87CC3"/>
    <w:rsid w:val="00E9210B"/>
    <w:rsid w:val="00E9455B"/>
    <w:rsid w:val="00E94E2F"/>
    <w:rsid w:val="00E951FA"/>
    <w:rsid w:val="00E96403"/>
    <w:rsid w:val="00E96614"/>
    <w:rsid w:val="00E979DC"/>
    <w:rsid w:val="00E97B50"/>
    <w:rsid w:val="00EA0420"/>
    <w:rsid w:val="00EA4098"/>
    <w:rsid w:val="00EA4CD3"/>
    <w:rsid w:val="00EA4FFB"/>
    <w:rsid w:val="00EA6BEE"/>
    <w:rsid w:val="00EA6D77"/>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4C8E"/>
    <w:rsid w:val="00EC5952"/>
    <w:rsid w:val="00EC6181"/>
    <w:rsid w:val="00EC7D68"/>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17BC"/>
    <w:rsid w:val="00EF18F6"/>
    <w:rsid w:val="00EF26B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17F54"/>
    <w:rsid w:val="00F2023C"/>
    <w:rsid w:val="00F23425"/>
    <w:rsid w:val="00F244D4"/>
    <w:rsid w:val="00F244DA"/>
    <w:rsid w:val="00F2478C"/>
    <w:rsid w:val="00F26062"/>
    <w:rsid w:val="00F262FE"/>
    <w:rsid w:val="00F301C0"/>
    <w:rsid w:val="00F326AA"/>
    <w:rsid w:val="00F330F8"/>
    <w:rsid w:val="00F347C0"/>
    <w:rsid w:val="00F355CC"/>
    <w:rsid w:val="00F35C42"/>
    <w:rsid w:val="00F369C0"/>
    <w:rsid w:val="00F378BC"/>
    <w:rsid w:val="00F4014E"/>
    <w:rsid w:val="00F419E0"/>
    <w:rsid w:val="00F4394B"/>
    <w:rsid w:val="00F44A63"/>
    <w:rsid w:val="00F454BE"/>
    <w:rsid w:val="00F46DF0"/>
    <w:rsid w:val="00F504A8"/>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1B83"/>
    <w:rsid w:val="00F64AD0"/>
    <w:rsid w:val="00F6669E"/>
    <w:rsid w:val="00F666D6"/>
    <w:rsid w:val="00F7102E"/>
    <w:rsid w:val="00F726EA"/>
    <w:rsid w:val="00F72B7F"/>
    <w:rsid w:val="00F7320A"/>
    <w:rsid w:val="00F73ABB"/>
    <w:rsid w:val="00F74046"/>
    <w:rsid w:val="00F74248"/>
    <w:rsid w:val="00F74414"/>
    <w:rsid w:val="00F7511F"/>
    <w:rsid w:val="00F75D20"/>
    <w:rsid w:val="00F7708A"/>
    <w:rsid w:val="00F77295"/>
    <w:rsid w:val="00F80BEB"/>
    <w:rsid w:val="00F80D53"/>
    <w:rsid w:val="00F80F5A"/>
    <w:rsid w:val="00F84B2F"/>
    <w:rsid w:val="00F85147"/>
    <w:rsid w:val="00F85A8E"/>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2CB"/>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rPr>
      <w:kern w:val="2"/>
      <w:sz w:val="21"/>
      <w:szCs w:val="22"/>
    </w:r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Cambria" w:eastAsia="宋体" w:hAnsi="Cambria" w:cs="Times New Roman"/>
      <w:b/>
      <w:bCs/>
      <w:sz w:val="32"/>
      <w:szCs w:val="32"/>
    </w:rPr>
  </w:style>
  <w:style w:type="table" w:styleId="a6">
    <w:name w:val="Table Grid"/>
    <w:basedOn w:val="a1"/>
    <w:uiPriority w:val="59"/>
    <w:rsid w:val="007472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semiHidden/>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E207E"/>
    <w:rPr>
      <w:sz w:val="18"/>
      <w:szCs w:val="18"/>
    </w:rPr>
  </w:style>
  <w:style w:type="paragraph" w:styleId="a8">
    <w:name w:val="footer"/>
    <w:basedOn w:val="a"/>
    <w:link w:val="Char1"/>
    <w:uiPriority w:val="99"/>
    <w:semiHidden/>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 w:type="character" w:styleId="aa">
    <w:name w:val="Hyperlink"/>
    <w:basedOn w:val="a0"/>
    <w:uiPriority w:val="99"/>
    <w:unhideWhenUsed/>
    <w:rsid w:val="00E619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2014</clcta-be:GuDongDaHuiZhaoKaiNianDu>
  <clcta-be:GuDongDaHuiJieCi xmlns:clcta-be="clcta-be"/>
  <clcta-be:TouPiaoDaiMa xmlns:clcta-be="clcta-be"/>
  <clcta-gie:GongSiFaDingZhongWenMingCheng xmlns:clcta-gie="clcta-gie">二重集团（德阳）重型装备股份有限公司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2015-06-17T00:00:00</clcta-be:GuDongDaHuiZhaoKaiShiJian>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]]></m:sse>
</m:mapping>
</file>

<file path=customXml/item3.xml><?xml version="1.0" encoding="utf-8"?>
<t:template xmlns:t="http://mapping.word.org/2012/template">
  <t:sse><![CDATA[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]]></t:sse>
</t:template>
</file>

<file path=customXml/item4.xml><?xml version="1.0" encoding="utf-8"?>
<sc:sections xmlns:sc="http://mapping.word.org/2014/section/customiz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93781067-9059-4C8D-A90F-938336D17BE9}">
  <ds:schemaRefs>
    <ds:schemaRef ds:uri="http://mapping.word.org/2012/mapping"/>
  </ds:schemaRefs>
</ds:datastoreItem>
</file>

<file path=customXml/itemProps3.xml><?xml version="1.0" encoding="utf-8"?>
<ds:datastoreItem xmlns:ds="http://schemas.openxmlformats.org/officeDocument/2006/customXml" ds:itemID="{C55284CA-8BD9-437D-A456-1037174EDD6F}">
  <ds:schemaRefs>
    <ds:schemaRef ds:uri="http://mapping.word.org/2012/template"/>
  </ds:schemaRefs>
</ds:datastoreItem>
</file>

<file path=customXml/itemProps4.xml><?xml version="1.0" encoding="utf-8"?>
<ds:datastoreItem xmlns:ds="http://schemas.openxmlformats.org/officeDocument/2006/customXml" ds:itemID="{975C6DD2-0FF7-47A1-A5F5-2643F22E87FB}">
  <ds:schemaRefs>
    <ds:schemaRef ds:uri="http://mapping.word.org/2014/section/customize"/>
  </ds:schemaRefs>
</ds:datastoreItem>
</file>

<file path=customXml/itemProps5.xml><?xml version="1.0" encoding="utf-8"?>
<ds:datastoreItem xmlns:ds="http://schemas.openxmlformats.org/officeDocument/2006/customXml" ds:itemID="{EE48145E-B0FD-425F-8685-614D7F12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24</TotalTime>
  <Pages>5</Pages>
  <Words>415</Words>
  <Characters>2369</Characters>
  <Application>Microsoft Office Word</Application>
  <DocSecurity>0</DocSecurity>
  <Lines>19</Lines>
  <Paragraphs>5</Paragraphs>
  <ScaleCrop>false</ScaleCrop>
  <Company>Sky123.Org</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詹佳敏</cp:lastModifiedBy>
  <cp:revision>8</cp:revision>
  <cp:lastPrinted>2015-06-03T08:51:00Z</cp:lastPrinted>
  <dcterms:created xsi:type="dcterms:W3CDTF">2019-06-10T01:51:00Z</dcterms:created>
  <dcterms:modified xsi:type="dcterms:W3CDTF">2019-06-13T06:47:00Z</dcterms:modified>
</cp:coreProperties>
</file>