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853D" w14:textId="77777777" w:rsidR="00B64781" w:rsidRDefault="00B64781" w:rsidP="00B6478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62A5627B" w14:textId="77777777" w:rsidR="00B64781" w:rsidRDefault="00B64781" w:rsidP="00B64781">
      <w:pPr>
        <w:keepNext/>
        <w:keepLines/>
        <w:jc w:val="center"/>
        <w:outlineLvl w:val="0"/>
        <w:rPr>
          <w:rFonts w:ascii="黑体" w:eastAsia="黑体" w:hAnsi="Calibri" w:cs="黑体"/>
          <w:b/>
          <w:bCs/>
          <w:kern w:val="44"/>
          <w:sz w:val="24"/>
          <w:szCs w:val="28"/>
        </w:rPr>
      </w:pPr>
      <w:r>
        <w:rPr>
          <w:rFonts w:ascii="黑体" w:eastAsia="黑体" w:hAnsi="Calibri" w:cs="黑体" w:hint="eastAsia"/>
          <w:b/>
          <w:bCs/>
          <w:kern w:val="44"/>
          <w:sz w:val="24"/>
          <w:szCs w:val="28"/>
        </w:rPr>
        <w:t>业务凭单号：</w:t>
      </w:r>
      <w:r>
        <w:rPr>
          <w:rFonts w:ascii="黑体" w:eastAsia="黑体" w:hAnsi="Calibri" w:cs="黑体" w:hint="eastAsia"/>
          <w:b/>
          <w:bCs/>
          <w:kern w:val="44"/>
          <w:sz w:val="24"/>
          <w:szCs w:val="28"/>
          <w:u w:val="single"/>
        </w:rPr>
        <w:t>A08</w:t>
      </w:r>
    </w:p>
    <w:p w14:paraId="7DBFE30B" w14:textId="04657776" w:rsidR="00B64781" w:rsidRDefault="00B64781" w:rsidP="00B64781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 w:rsidR="00CF261C"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 w:rsidR="00CF261C">
        <w:rPr>
          <w:rFonts w:ascii="宋体" w:hAnsi="宋体" w:cs="仿宋_GB2312"/>
          <w:b/>
          <w:bCs/>
          <w:sz w:val="24"/>
          <w:u w:val="single"/>
        </w:rPr>
        <w:t xml:space="preserve">                       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仿宋_GB2312" w:hint="eastAsia"/>
          <w:b/>
          <w:bCs/>
          <w:sz w:val="24"/>
        </w:rPr>
        <w:t>:</w:t>
      </w:r>
    </w:p>
    <w:p w14:paraId="45761F72" w14:textId="0B2A4530" w:rsidR="00B64781" w:rsidRDefault="00B64781" w:rsidP="00B64781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>
        <w:rPr>
          <w:b/>
          <w:bCs/>
          <w:spacing w:val="-40"/>
          <w:u w:val="single"/>
        </w:rPr>
        <w:t xml:space="preserve">     </w:t>
      </w:r>
      <w:r w:rsidR="00FB411D">
        <w:rPr>
          <w:rFonts w:ascii="宋体" w:hAnsi="宋体" w:cs="仿宋_GB2312"/>
          <w:sz w:val="24"/>
          <w:u w:val="single"/>
        </w:rPr>
        <w:t>2022</w:t>
      </w:r>
      <w:r w:rsidR="00FB411D">
        <w:rPr>
          <w:rFonts w:ascii="宋体" w:hAnsi="宋体" w:cs="仿宋_GB2312" w:hint="eastAsia"/>
          <w:sz w:val="24"/>
          <w:u w:val="single"/>
        </w:rPr>
        <w:t>年重庆市通达投资有限公司公司债券（品种二）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5FA13B65" w14:textId="77777777" w:rsidR="00B64781" w:rsidRDefault="00B64781" w:rsidP="00B64781">
      <w:pPr>
        <w:rPr>
          <w:rFonts w:ascii="宋体" w:hAnsi="宋体" w:cs="仿宋_GB2312"/>
        </w:rPr>
      </w:pPr>
    </w:p>
    <w:p w14:paraId="47706982" w14:textId="77777777" w:rsidR="00B64781" w:rsidRDefault="00B64781" w:rsidP="00B64781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申购方名称:</w:t>
      </w:r>
      <w:r>
        <w:rPr>
          <w:rFonts w:ascii="宋体" w:hAnsi="宋体" w:cs="仿宋_GB2312" w:hint="eastAsia"/>
          <w:u w:val="single"/>
        </w:rPr>
        <w:t xml:space="preserve">                                </w:t>
      </w:r>
      <w:r>
        <w:rPr>
          <w:rFonts w:ascii="宋体" w:hAnsi="宋体" w:cs="仿宋_GB2312" w:hint="eastAsia"/>
        </w:rPr>
        <w:t xml:space="preserve">    托管账号:</w:t>
      </w:r>
      <w:r>
        <w:rPr>
          <w:rFonts w:ascii="宋体" w:hAnsi="宋体" w:cs="仿宋_GB2312" w:hint="eastAsia"/>
          <w:u w:val="single"/>
        </w:rPr>
        <w:t xml:space="preserve">　                </w:t>
      </w:r>
    </w:p>
    <w:p w14:paraId="3E8C7592" w14:textId="77777777" w:rsidR="00B64781" w:rsidRDefault="00B64781" w:rsidP="00B64781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申请日期:</w:t>
      </w:r>
      <w:r>
        <w:rPr>
          <w:rFonts w:ascii="宋体" w:hAnsi="宋体" w:cs="仿宋_GB2312" w:hint="eastAsia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 xml:space="preserve">日【要素1】   </w:t>
      </w:r>
    </w:p>
    <w:p w14:paraId="2D87379C" w14:textId="77777777" w:rsidR="00B64781" w:rsidRDefault="00B64781" w:rsidP="00B64781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债券代码:</w:t>
      </w:r>
      <w:r>
        <w:rPr>
          <w:rFonts w:ascii="宋体" w:hAnsi="宋体" w:cs="仿宋_GB2312" w:hint="eastAsia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【要素2】</w:t>
      </w:r>
      <w:r>
        <w:rPr>
          <w:rFonts w:ascii="宋体" w:hAnsi="宋体" w:cs="仿宋_GB2312" w:hint="eastAsia"/>
        </w:rPr>
        <w:t xml:space="preserve">      </w:t>
      </w:r>
    </w:p>
    <w:p w14:paraId="376D1FC8" w14:textId="77777777" w:rsidR="00B64781" w:rsidRDefault="00B64781" w:rsidP="00B64781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4174"/>
      </w:tblGrid>
      <w:tr w:rsidR="00B64781" w14:paraId="3FA3C46F" w14:textId="77777777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19C3" w14:textId="77777777" w:rsidR="00B64781" w:rsidRDefault="00B64781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5371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B64781" w14:paraId="17D15574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9A83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中央国债登记公司【要素3】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524D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0C2F5BEE" w14:textId="77777777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1D2" w14:textId="77777777"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E55A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576A9344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6FB6" w14:textId="77777777"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014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3F96BABB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73CB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合计【要素4】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EF49" w14:textId="77777777" w:rsidR="00B64781" w:rsidRDefault="00B64781">
            <w:pPr>
              <w:rPr>
                <w:rFonts w:ascii="宋体" w:hAnsi="宋体"/>
              </w:rPr>
            </w:pPr>
          </w:p>
        </w:tc>
      </w:tr>
    </w:tbl>
    <w:p w14:paraId="14867167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电子密押：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</w:t>
      </w:r>
      <w:r>
        <w:rPr>
          <w:rFonts w:ascii="宋体" w:hAnsi="宋体" w:cs="仿宋_GB2312" w:hint="eastAsia"/>
          <w:kern w:val="0"/>
          <w:u w:val="single"/>
        </w:rPr>
        <w:t xml:space="preserve">  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</w:t>
      </w:r>
      <w:r>
        <w:rPr>
          <w:rFonts w:ascii="宋体" w:hAnsi="宋体" w:cs="仿宋_GB2312" w:hint="eastAsia"/>
          <w:b/>
          <w:bCs/>
          <w:kern w:val="0"/>
          <w:u w:val="single"/>
        </w:rPr>
        <w:t xml:space="preserve">   </w:t>
      </w:r>
      <w:r>
        <w:rPr>
          <w:rFonts w:ascii="宋体" w:hAnsi="宋体" w:cs="仿宋_GB2312" w:hint="eastAsia"/>
          <w:b/>
          <w:bCs/>
          <w:kern w:val="0"/>
        </w:rPr>
        <w:t xml:space="preserve">  (16位数字)</w:t>
      </w:r>
    </w:p>
    <w:p w14:paraId="04B92B41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 xml:space="preserve">经办人签字或盖章： 　　　　　　　　  </w:t>
      </w:r>
    </w:p>
    <w:p w14:paraId="4EBCFDE2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43649374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 xml:space="preserve">联系电话： 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     </w:t>
      </w:r>
    </w:p>
    <w:p w14:paraId="0479A681" w14:textId="77777777" w:rsidR="00B64781" w:rsidRDefault="00B64781" w:rsidP="00B64781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 w14:paraId="49F562C7" w14:textId="77777777" w:rsidR="00B64781" w:rsidRDefault="00B64781" w:rsidP="00B64781">
      <w:pPr>
        <w:widowControl/>
        <w:spacing w:beforeLines="20" w:before="62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14:paraId="65DB43CF" w14:textId="77777777"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14:paraId="27C53C09" w14:textId="77777777" w:rsidR="00B64781" w:rsidRDefault="00B64781" w:rsidP="00B64781">
      <w:pPr>
        <w:widowControl/>
        <w:jc w:val="left"/>
        <w:rPr>
          <w:rFonts w:ascii="宋体" w:hAnsi="宋体" w:cs="仿宋_GB2312"/>
          <w:b/>
          <w:bCs/>
        </w:rPr>
      </w:pPr>
    </w:p>
    <w:p w14:paraId="549CE4F5" w14:textId="77777777"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t>注意事项：</w:t>
      </w:r>
      <w:r>
        <w:rPr>
          <w:rFonts w:ascii="宋体" w:hAnsi="宋体" w:hint="eastAsia"/>
          <w:kern w:val="0"/>
          <w:sz w:val="18"/>
          <w:szCs w:val="18"/>
        </w:rPr>
        <w:br/>
      </w:r>
      <w:r>
        <w:rPr>
          <w:rFonts w:ascii="宋体" w:hAnsi="宋体" w:cs="仿宋_GB2312" w:hint="eastAsia"/>
          <w:kern w:val="0"/>
        </w:rPr>
        <w:t>1.本表仅适用于中央结算公司提供的簿记现场使用。</w:t>
      </w:r>
    </w:p>
    <w:p w14:paraId="220873FB" w14:textId="77777777" w:rsidR="00B64781" w:rsidRDefault="00B64781" w:rsidP="00B64781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2.业务凭单填写须清晰，不得涂改。</w:t>
      </w:r>
    </w:p>
    <w:p w14:paraId="39562A04" w14:textId="77777777" w:rsidR="00B64781" w:rsidRDefault="00B64781" w:rsidP="00B64781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lastRenderedPageBreak/>
        <w:t>3.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14:paraId="4E0E4854" w14:textId="73875118" w:rsidR="00B64781" w:rsidRDefault="00B64781" w:rsidP="00AD2D01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4. 深圳客服中心：</w:t>
      </w:r>
    </w:p>
    <w:p w14:paraId="66A5769F" w14:textId="293EF630" w:rsidR="00CC04D8" w:rsidRPr="00AD2D01" w:rsidRDefault="00B64781" w:rsidP="00AD2D01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3号发行室电话：88170039、3号发行室传真：88170961</w:t>
      </w:r>
    </w:p>
    <w:sectPr w:rsidR="00CC04D8" w:rsidRPr="00AD2D01" w:rsidSect="0021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5B9E" w14:textId="77777777" w:rsidR="008B6175" w:rsidRDefault="008B6175" w:rsidP="00417BFA">
      <w:r>
        <w:separator/>
      </w:r>
    </w:p>
  </w:endnote>
  <w:endnote w:type="continuationSeparator" w:id="0">
    <w:p w14:paraId="378DC6B7" w14:textId="77777777" w:rsidR="008B6175" w:rsidRDefault="008B6175" w:rsidP="0041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177C" w14:textId="77777777" w:rsidR="008B6175" w:rsidRDefault="008B6175" w:rsidP="00417BFA">
      <w:r>
        <w:separator/>
      </w:r>
    </w:p>
  </w:footnote>
  <w:footnote w:type="continuationSeparator" w:id="0">
    <w:p w14:paraId="022B342C" w14:textId="77777777" w:rsidR="008B6175" w:rsidRDefault="008B6175" w:rsidP="0041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E742DE"/>
    <w:rsid w:val="001127FD"/>
    <w:rsid w:val="0015529D"/>
    <w:rsid w:val="001C3DA9"/>
    <w:rsid w:val="00210A91"/>
    <w:rsid w:val="00265A33"/>
    <w:rsid w:val="002F350B"/>
    <w:rsid w:val="00325CC6"/>
    <w:rsid w:val="00417BFA"/>
    <w:rsid w:val="004361DE"/>
    <w:rsid w:val="004A7199"/>
    <w:rsid w:val="0080208F"/>
    <w:rsid w:val="0081019A"/>
    <w:rsid w:val="00814E32"/>
    <w:rsid w:val="008160C8"/>
    <w:rsid w:val="008B6175"/>
    <w:rsid w:val="009F18D5"/>
    <w:rsid w:val="00A9381F"/>
    <w:rsid w:val="00AD2D01"/>
    <w:rsid w:val="00B64781"/>
    <w:rsid w:val="00CC04D8"/>
    <w:rsid w:val="00CF261C"/>
    <w:rsid w:val="00DA5E43"/>
    <w:rsid w:val="00FB411D"/>
    <w:rsid w:val="5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3E581"/>
  <w15:docId w15:val="{7EB9E5E4-9EA2-4ABD-89C8-F084C85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7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10A91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A91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rsid w:val="004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rsid w:val="00417BFA"/>
    <w:rPr>
      <w:kern w:val="2"/>
      <w:sz w:val="18"/>
      <w:szCs w:val="18"/>
    </w:rPr>
  </w:style>
  <w:style w:type="paragraph" w:styleId="a6">
    <w:name w:val="footer"/>
    <w:basedOn w:val="a"/>
    <w:link w:val="a7"/>
    <w:rsid w:val="00417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417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WANG BIN</cp:lastModifiedBy>
  <cp:revision>12</cp:revision>
  <dcterms:created xsi:type="dcterms:W3CDTF">2019-11-04T07:06:00Z</dcterms:created>
  <dcterms:modified xsi:type="dcterms:W3CDTF">2022-04-19T03:25:00Z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