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643C" w14:textId="77777777" w:rsidR="00261BAF" w:rsidRDefault="00C51DC7">
      <w:pPr>
        <w:rPr>
          <w:rFonts w:ascii="仿宋_GB2312" w:eastAsia="仿宋_GB2312"/>
        </w:rPr>
      </w:pPr>
      <w:r>
        <w:rPr>
          <w:rFonts w:ascii="仿宋_GB2312" w:eastAsia="仿宋_GB2312" w:hAnsi="Times New Roman" w:hint="eastAsia"/>
          <w:sz w:val="30"/>
          <w:szCs w:val="30"/>
        </w:rPr>
        <w:t>附件9</w:t>
      </w:r>
    </w:p>
    <w:p w14:paraId="0DBC23C6" w14:textId="77777777" w:rsidR="00261BAF" w:rsidRDefault="00C51DC7">
      <w:pPr>
        <w:pStyle w:val="1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交易场所选择应急申请书</w:t>
      </w:r>
    </w:p>
    <w:p w14:paraId="05B50B78" w14:textId="77777777" w:rsidR="00261BAF" w:rsidRDefault="00C51DC7">
      <w:pPr>
        <w:pStyle w:val="1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业务凭单号：</w:t>
      </w:r>
      <w:r>
        <w:rPr>
          <w:rFonts w:ascii="黑体" w:eastAsia="黑体"/>
          <w:sz w:val="24"/>
          <w:szCs w:val="28"/>
          <w:u w:val="single"/>
        </w:rPr>
        <w:t>A08</w:t>
      </w:r>
    </w:p>
    <w:p w14:paraId="0D85B857" w14:textId="77777777" w:rsidR="00261BAF" w:rsidRPr="000B0DD8" w:rsidRDefault="009515C6">
      <w:pPr>
        <w:adjustRightInd w:val="0"/>
        <w:spacing w:beforeLines="20" w:before="62" w:line="240" w:lineRule="atLeast"/>
        <w:rPr>
          <w:rFonts w:ascii="宋体" w:hAnsi="宋体" w:cs="仿宋_GB2312"/>
          <w:b/>
          <w:bCs/>
          <w:sz w:val="24"/>
          <w:szCs w:val="24"/>
        </w:rPr>
      </w:pPr>
      <w:r w:rsidRPr="00DF4292">
        <w:rPr>
          <w:rFonts w:asciiTheme="minorEastAsia" w:hAnsiTheme="minorEastAsia" w:cs="Times New Roman" w:hint="eastAsia"/>
          <w:b/>
          <w:sz w:val="24"/>
          <w:szCs w:val="24"/>
          <w:u w:val="single"/>
        </w:rPr>
        <w:t>财通证券股份有限公司</w:t>
      </w:r>
      <w:r w:rsidR="00C51DC7" w:rsidRPr="00DF4292">
        <w:rPr>
          <w:rFonts w:asciiTheme="minorEastAsia" w:hAnsiTheme="minorEastAsia" w:cs="仿宋_GB2312"/>
          <w:b/>
          <w:bCs/>
          <w:sz w:val="24"/>
          <w:szCs w:val="24"/>
          <w:u w:val="single"/>
        </w:rPr>
        <w:t xml:space="preserve"> </w:t>
      </w:r>
      <w:r w:rsidR="00C51DC7" w:rsidRPr="000B0DD8">
        <w:rPr>
          <w:rFonts w:ascii="宋体" w:hAnsi="宋体" w:cs="仿宋_GB2312"/>
          <w:b/>
          <w:bCs/>
          <w:sz w:val="24"/>
          <w:szCs w:val="24"/>
          <w:u w:val="single"/>
        </w:rPr>
        <w:t xml:space="preserve"> </w:t>
      </w:r>
      <w:r w:rsidR="00C51DC7" w:rsidRPr="000B0DD8">
        <w:rPr>
          <w:rFonts w:ascii="宋体" w:hAnsi="宋体" w:cs="仿宋_GB2312"/>
          <w:b/>
          <w:bCs/>
          <w:sz w:val="24"/>
          <w:szCs w:val="24"/>
        </w:rPr>
        <w:t>:</w:t>
      </w:r>
    </w:p>
    <w:p w14:paraId="5DFD887E" w14:textId="15EAD7A6" w:rsidR="00261BAF" w:rsidRDefault="00C51DC7" w:rsidP="009515C6">
      <w:pPr>
        <w:wordWrap w:val="0"/>
        <w:adjustRightInd w:val="0"/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 xml:space="preserve">    由于我单位企业债券簿记建档发行系统终端出现故障，现以书面形式发送</w:t>
      </w:r>
      <w:r>
        <w:rPr>
          <w:b/>
          <w:bCs/>
          <w:spacing w:val="-40"/>
        </w:rPr>
        <w:t xml:space="preserve">      </w:t>
      </w:r>
      <w:r w:rsidR="002128A9" w:rsidRPr="002128A9">
        <w:rPr>
          <w:rFonts w:ascii="宋体" w:hAnsi="宋体" w:cs="仿宋_GB2312" w:hint="eastAsia"/>
          <w:sz w:val="24"/>
          <w:szCs w:val="24"/>
          <w:u w:val="single"/>
        </w:rPr>
        <w:t>2022年第一期嵊州市城南建设投资有限公司公司债券</w:t>
      </w:r>
      <w:r>
        <w:rPr>
          <w:rFonts w:ascii="宋体" w:hAnsi="宋体" w:cs="仿宋_GB2312" w:hint="eastAsia"/>
          <w:sz w:val="24"/>
          <w:szCs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14:paraId="626A2E07" w14:textId="77777777" w:rsidR="00261BAF" w:rsidRDefault="00261BAF">
      <w:pPr>
        <w:rPr>
          <w:rFonts w:ascii="宋体" w:hAnsi="宋体" w:cs="仿宋_GB2312"/>
        </w:rPr>
      </w:pPr>
    </w:p>
    <w:p w14:paraId="1E749DBC" w14:textId="77777777" w:rsidR="00261BAF" w:rsidRDefault="00C51DC7">
      <w:pPr>
        <w:rPr>
          <w:rFonts w:ascii="宋体" w:hAnsi="宋体"/>
        </w:rPr>
      </w:pPr>
      <w:r>
        <w:rPr>
          <w:rFonts w:ascii="宋体" w:hAnsi="宋体" w:cs="仿宋_GB2312" w:hint="eastAsia"/>
        </w:rPr>
        <w:t>申购方名称</w:t>
      </w:r>
      <w:r>
        <w:rPr>
          <w:rFonts w:ascii="宋体" w:hAnsi="宋体" w:cs="仿宋_GB2312"/>
        </w:rPr>
        <w:t>:</w:t>
      </w:r>
      <w:r>
        <w:rPr>
          <w:rFonts w:ascii="宋体" w:hAnsi="宋体" w:cs="仿宋_GB2312"/>
          <w:u w:val="single"/>
        </w:rPr>
        <w:t xml:space="preserve">                                </w:t>
      </w:r>
      <w:r>
        <w:rPr>
          <w:rFonts w:ascii="宋体" w:hAnsi="宋体" w:cs="仿宋_GB2312"/>
        </w:rPr>
        <w:t xml:space="preserve">    </w:t>
      </w:r>
      <w:r>
        <w:rPr>
          <w:rFonts w:ascii="宋体" w:hAnsi="宋体" w:cs="仿宋_GB2312" w:hint="eastAsia"/>
        </w:rPr>
        <w:t>托管账号</w:t>
      </w:r>
      <w:r>
        <w:rPr>
          <w:rFonts w:ascii="宋体" w:hAnsi="宋体" w:cs="仿宋_GB2312"/>
        </w:rPr>
        <w:t>:</w:t>
      </w:r>
      <w:r>
        <w:rPr>
          <w:rFonts w:ascii="宋体" w:hAnsi="宋体" w:cs="仿宋_GB2312" w:hint="eastAsia"/>
          <w:u w:val="single"/>
        </w:rPr>
        <w:t xml:space="preserve">　</w:t>
      </w:r>
      <w:r>
        <w:rPr>
          <w:rFonts w:ascii="宋体" w:hAnsi="宋体" w:cs="仿宋_GB2312"/>
          <w:u w:val="single"/>
        </w:rPr>
        <w:t xml:space="preserve">                </w:t>
      </w:r>
    </w:p>
    <w:p w14:paraId="7AD3EAF1" w14:textId="77777777" w:rsidR="00261BAF" w:rsidRDefault="00C51DC7">
      <w:pPr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  <w:b/>
          <w:bCs/>
        </w:rPr>
        <w:t xml:space="preserve">   </w:t>
      </w:r>
    </w:p>
    <w:p w14:paraId="2EE921DA" w14:textId="2358562F" w:rsidR="00261BAF" w:rsidRDefault="00C51DC7">
      <w:pPr>
        <w:rPr>
          <w:rFonts w:ascii="宋体" w:hAnsi="宋体"/>
        </w:rPr>
      </w:pPr>
      <w:r>
        <w:rPr>
          <w:rFonts w:ascii="宋体" w:hAnsi="宋体" w:cs="仿宋_GB2312" w:hint="eastAsia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</w:t>
      </w:r>
      <w:r w:rsidR="009423C9">
        <w:rPr>
          <w:rFonts w:ascii="宋体" w:hAnsi="宋体" w:cs="仿宋_GB2312"/>
          <w:b/>
          <w:bCs/>
          <w:u w:val="single"/>
        </w:rPr>
        <w:t>2</w:t>
      </w:r>
      <w:r w:rsidR="002128A9">
        <w:rPr>
          <w:rFonts w:ascii="宋体" w:hAnsi="宋体" w:cs="仿宋_GB2312"/>
          <w:b/>
          <w:bCs/>
          <w:u w:val="single"/>
        </w:rPr>
        <w:t>280114</w:t>
      </w:r>
      <w:r>
        <w:rPr>
          <w:rFonts w:ascii="宋体" w:hAnsi="宋体" w:cs="仿宋_GB2312"/>
          <w:b/>
          <w:bCs/>
          <w:u w:val="single"/>
        </w:rPr>
        <w:t xml:space="preserve">        </w:t>
      </w:r>
      <w:r>
        <w:rPr>
          <w:rFonts w:ascii="宋体" w:hAnsi="宋体" w:cs="仿宋_GB2312" w:hint="eastAsia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</w:rPr>
        <w:t xml:space="preserve">      </w:t>
      </w:r>
    </w:p>
    <w:p w14:paraId="40C47D3D" w14:textId="77777777" w:rsidR="00261BAF" w:rsidRDefault="00261BAF">
      <w:pPr>
        <w:rPr>
          <w:rFonts w:ascii="宋体" w:hAnsi="宋体"/>
          <w:b/>
          <w:bCs/>
        </w:rPr>
      </w:pPr>
    </w:p>
    <w:tbl>
      <w:tblPr>
        <w:tblW w:w="82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4174"/>
      </w:tblGrid>
      <w:tr w:rsidR="00261BAF" w14:paraId="65F1C0CC" w14:textId="77777777">
        <w:trPr>
          <w:trHeight w:val="255"/>
        </w:trPr>
        <w:tc>
          <w:tcPr>
            <w:tcW w:w="4034" w:type="dxa"/>
          </w:tcPr>
          <w:p w14:paraId="4D056D38" w14:textId="77777777" w:rsidR="00261BAF" w:rsidRDefault="00C51DC7">
            <w:pPr>
              <w:ind w:firstLineChars="300" w:firstLine="63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托管机构</w:t>
            </w:r>
          </w:p>
        </w:tc>
        <w:tc>
          <w:tcPr>
            <w:tcW w:w="4174" w:type="dxa"/>
          </w:tcPr>
          <w:p w14:paraId="643BD1F0" w14:textId="77777777" w:rsidR="00261BAF" w:rsidRDefault="00C51DC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债权托管面额（亿元）</w:t>
            </w:r>
          </w:p>
        </w:tc>
      </w:tr>
      <w:tr w:rsidR="00261BAF" w14:paraId="1E28013E" w14:textId="77777777">
        <w:trPr>
          <w:trHeight w:val="267"/>
        </w:trPr>
        <w:tc>
          <w:tcPr>
            <w:tcW w:w="4034" w:type="dxa"/>
          </w:tcPr>
          <w:p w14:paraId="067E3F6F" w14:textId="77777777" w:rsidR="00261BAF" w:rsidRDefault="00C51DC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中央国债登记公司【要素</w:t>
            </w:r>
            <w:r>
              <w:rPr>
                <w:rFonts w:ascii="宋体" w:hAnsi="宋体" w:cs="仿宋_GB2312"/>
                <w:b/>
                <w:bCs/>
              </w:rPr>
              <w:t>3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14:paraId="34543953" w14:textId="77777777" w:rsidR="00261BAF" w:rsidRDefault="00261BAF">
            <w:pPr>
              <w:rPr>
                <w:rFonts w:ascii="宋体" w:hAnsi="宋体"/>
              </w:rPr>
            </w:pPr>
          </w:p>
        </w:tc>
      </w:tr>
      <w:tr w:rsidR="00261BAF" w14:paraId="22770CB9" w14:textId="77777777">
        <w:trPr>
          <w:trHeight w:val="255"/>
        </w:trPr>
        <w:tc>
          <w:tcPr>
            <w:tcW w:w="4034" w:type="dxa"/>
          </w:tcPr>
          <w:p w14:paraId="7FC46410" w14:textId="77777777" w:rsidR="00261BAF" w:rsidRDefault="00C51DC7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证券登记公司（上海）</w:t>
            </w:r>
          </w:p>
        </w:tc>
        <w:tc>
          <w:tcPr>
            <w:tcW w:w="4174" w:type="dxa"/>
          </w:tcPr>
          <w:p w14:paraId="2C3FB106" w14:textId="77777777" w:rsidR="00261BAF" w:rsidRDefault="00261BAF">
            <w:pPr>
              <w:rPr>
                <w:rFonts w:ascii="宋体" w:hAnsi="宋体"/>
              </w:rPr>
            </w:pPr>
          </w:p>
        </w:tc>
      </w:tr>
      <w:tr w:rsidR="00261BAF" w14:paraId="6E9A23E2" w14:textId="77777777">
        <w:trPr>
          <w:trHeight w:val="267"/>
        </w:trPr>
        <w:tc>
          <w:tcPr>
            <w:tcW w:w="4034" w:type="dxa"/>
          </w:tcPr>
          <w:p w14:paraId="4C2FCB01" w14:textId="77777777" w:rsidR="00261BAF" w:rsidRDefault="00C51DC7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证券登记公司（深圳）</w:t>
            </w:r>
          </w:p>
        </w:tc>
        <w:tc>
          <w:tcPr>
            <w:tcW w:w="4174" w:type="dxa"/>
          </w:tcPr>
          <w:p w14:paraId="608BCF3C" w14:textId="77777777" w:rsidR="00261BAF" w:rsidRDefault="00261BAF">
            <w:pPr>
              <w:rPr>
                <w:rFonts w:ascii="宋体" w:hAnsi="宋体"/>
              </w:rPr>
            </w:pPr>
          </w:p>
        </w:tc>
      </w:tr>
      <w:tr w:rsidR="00261BAF" w14:paraId="17503CFD" w14:textId="77777777">
        <w:trPr>
          <w:trHeight w:val="267"/>
        </w:trPr>
        <w:tc>
          <w:tcPr>
            <w:tcW w:w="4034" w:type="dxa"/>
          </w:tcPr>
          <w:p w14:paraId="2A5F954E" w14:textId="77777777" w:rsidR="00261BAF" w:rsidRDefault="00C51DC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合计【要素</w:t>
            </w:r>
            <w:r>
              <w:rPr>
                <w:rFonts w:ascii="宋体" w:hAnsi="宋体" w:cs="仿宋_GB2312"/>
                <w:b/>
                <w:bCs/>
              </w:rPr>
              <w:t>4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14:paraId="2FEFA316" w14:textId="77777777" w:rsidR="00261BAF" w:rsidRDefault="00261BAF">
            <w:pPr>
              <w:rPr>
                <w:rFonts w:ascii="宋体" w:hAnsi="宋体"/>
              </w:rPr>
            </w:pPr>
          </w:p>
        </w:tc>
      </w:tr>
    </w:tbl>
    <w:p w14:paraId="7C408003" w14:textId="77777777" w:rsidR="00261BAF" w:rsidRDefault="00C51DC7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</w:t>
      </w:r>
      <w:r>
        <w:rPr>
          <w:rFonts w:ascii="宋体" w:hAnsi="宋体" w:cs="仿宋_GB2312" w:hint="eastAsia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</w:rPr>
        <w:t xml:space="preserve">  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>)</w:t>
      </w:r>
    </w:p>
    <w:p w14:paraId="517BE594" w14:textId="77777777" w:rsidR="00261BAF" w:rsidRDefault="00C51DC7" w:rsidP="009515C6">
      <w:pPr>
        <w:widowControl/>
        <w:spacing w:before="100" w:beforeAutospacing="1" w:after="100" w:afterAutospacing="1" w:line="360" w:lineRule="exact"/>
        <w:jc w:val="left"/>
        <w:rPr>
          <w:rFonts w:ascii="宋体" w:hAnsi="宋体" w:cs="仿宋_GB2312"/>
          <w:kern w:val="0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                                                                                        </w:t>
      </w:r>
      <w:r>
        <w:rPr>
          <w:rFonts w:ascii="宋体" w:hAnsi="宋体" w:cs="仿宋_GB2312"/>
          <w:kern w:val="0"/>
          <w:sz w:val="18"/>
          <w:szCs w:val="18"/>
        </w:rPr>
        <w:t xml:space="preserve">    </w:t>
      </w:r>
      <w:r>
        <w:rPr>
          <w:rFonts w:ascii="宋体" w:hAnsi="宋体" w:cs="仿宋_GB2312" w:hint="eastAsia"/>
          <w:kern w:val="0"/>
          <w:szCs w:val="18"/>
        </w:rPr>
        <w:t>经办人签字或盖章：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　　　　　　　</w:t>
      </w:r>
      <w:r>
        <w:rPr>
          <w:rFonts w:ascii="宋体" w:hAnsi="宋体" w:cs="仿宋_GB2312"/>
          <w:kern w:val="0"/>
          <w:szCs w:val="18"/>
        </w:rPr>
        <w:t xml:space="preserve">  </w:t>
      </w:r>
    </w:p>
    <w:p w14:paraId="19234D96" w14:textId="77777777" w:rsidR="00261BAF" w:rsidRDefault="00C51DC7" w:rsidP="009515C6">
      <w:pPr>
        <w:widowControl/>
        <w:spacing w:before="100" w:beforeAutospacing="1" w:after="100" w:afterAutospacing="1" w:line="360" w:lineRule="exact"/>
        <w:jc w:val="left"/>
        <w:rPr>
          <w:rFonts w:ascii="宋体" w:hAnsi="宋体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复核人签字或盖章</w:t>
      </w:r>
    </w:p>
    <w:p w14:paraId="7A643FC4" w14:textId="77777777" w:rsidR="008F1729" w:rsidRDefault="00C51DC7" w:rsidP="009515C6">
      <w:pPr>
        <w:widowControl/>
        <w:spacing w:before="100" w:beforeAutospacing="1" w:after="100" w:afterAutospacing="1" w:line="360" w:lineRule="exact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联系电话：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　　　　　　　　　</w:t>
      </w:r>
      <w:r>
        <w:rPr>
          <w:rFonts w:ascii="宋体" w:hAnsi="宋体" w:cs="仿宋_GB2312"/>
          <w:kern w:val="0"/>
          <w:sz w:val="18"/>
          <w:szCs w:val="18"/>
        </w:rPr>
        <w:t xml:space="preserve">    </w:t>
      </w:r>
      <w:r w:rsidR="009515C6">
        <w:rPr>
          <w:rFonts w:ascii="宋体" w:hAnsi="宋体" w:cs="仿宋_GB2312"/>
          <w:kern w:val="0"/>
          <w:sz w:val="18"/>
          <w:szCs w:val="18"/>
        </w:rPr>
        <w:t xml:space="preserve">       </w:t>
      </w:r>
      <w:r>
        <w:rPr>
          <w:rFonts w:ascii="宋体" w:hAnsi="宋体" w:cs="仿宋_GB2312"/>
          <w:kern w:val="0"/>
          <w:sz w:val="18"/>
          <w:szCs w:val="18"/>
        </w:rPr>
        <w:t xml:space="preserve"> </w:t>
      </w:r>
      <w:r w:rsidR="008F1729">
        <w:rPr>
          <w:rFonts w:ascii="宋体" w:hAnsi="宋体" w:cs="仿宋_GB2312"/>
          <w:kern w:val="0"/>
          <w:sz w:val="18"/>
          <w:szCs w:val="18"/>
        </w:rPr>
        <w:t xml:space="preserve">        </w:t>
      </w:r>
    </w:p>
    <w:p w14:paraId="72EF3EF5" w14:textId="77777777" w:rsidR="00261BAF" w:rsidRDefault="00C51DC7" w:rsidP="008F1729">
      <w:pPr>
        <w:widowControl/>
        <w:spacing w:before="100" w:beforeAutospacing="1" w:after="100" w:afterAutospacing="1" w:line="360" w:lineRule="exact"/>
        <w:ind w:firstLineChars="200" w:firstLine="643"/>
        <w:jc w:val="righ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单位印章</w:t>
      </w:r>
    </w:p>
    <w:p w14:paraId="5F4F277A" w14:textId="77777777" w:rsidR="00261BAF" w:rsidRDefault="00261BAF">
      <w:pPr>
        <w:widowControl/>
        <w:jc w:val="left"/>
        <w:rPr>
          <w:rFonts w:ascii="宋体" w:hAnsi="宋体" w:cs="仿宋_GB2312"/>
          <w:b/>
          <w:bCs/>
        </w:rPr>
      </w:pPr>
    </w:p>
    <w:p w14:paraId="7AAA5180" w14:textId="77777777" w:rsidR="008F1729" w:rsidRDefault="008F1729">
      <w:pPr>
        <w:widowControl/>
        <w:ind w:left="422" w:hangingChars="200" w:hanging="422"/>
        <w:jc w:val="left"/>
        <w:rPr>
          <w:rFonts w:ascii="宋体" w:hAnsi="宋体" w:cs="仿宋_GB2312"/>
          <w:b/>
          <w:bCs/>
          <w:kern w:val="0"/>
        </w:rPr>
      </w:pPr>
    </w:p>
    <w:p w14:paraId="7305A810" w14:textId="77777777" w:rsidR="008F1729" w:rsidRDefault="00C51DC7">
      <w:pPr>
        <w:widowControl/>
        <w:ind w:left="422" w:hangingChars="200" w:hanging="422"/>
        <w:jc w:val="left"/>
        <w:rPr>
          <w:rFonts w:ascii="宋体" w:hAnsi="宋体" w:cs="仿宋_GB2312"/>
          <w:b/>
          <w:bCs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注意事项：</w:t>
      </w:r>
    </w:p>
    <w:p w14:paraId="6531279B" w14:textId="29C95301" w:rsidR="003D3031" w:rsidRDefault="00C51DC7" w:rsidP="003D3031">
      <w:pPr>
        <w:widowControl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、本表仅适用于中央结算公司提供的簿记现场使用。</w:t>
      </w:r>
    </w:p>
    <w:p w14:paraId="0BDDF13D" w14:textId="106A9DB7" w:rsidR="00261BAF" w:rsidRPr="003D3031" w:rsidRDefault="00C51DC7" w:rsidP="003D3031">
      <w:pPr>
        <w:widowControl/>
        <w:ind w:left="420" w:hangingChars="200" w:hanging="420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、业务凭单填写须清晰，不得涂改。</w:t>
      </w:r>
    </w:p>
    <w:p w14:paraId="5C7C7771" w14:textId="77777777" w:rsidR="00261BAF" w:rsidRDefault="00C51DC7" w:rsidP="003D3031">
      <w:pPr>
        <w:widowControl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、本应急凭单进行电子密押计算时共有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ascii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14:paraId="2D72BA6A" w14:textId="69AB44C3" w:rsidR="00261BAF" w:rsidRDefault="00C51DC7" w:rsidP="003D3031">
      <w:pPr>
        <w:widowControl/>
        <w:jc w:val="left"/>
      </w:pP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、</w:t>
      </w:r>
      <w:r w:rsidR="003D3031" w:rsidRPr="003D3031">
        <w:rPr>
          <w:rFonts w:ascii="宋体" w:hAnsi="宋体" w:cs="仿宋_GB2312" w:hint="eastAsia"/>
          <w:kern w:val="0"/>
        </w:rPr>
        <w:t>中央结算公司</w:t>
      </w:r>
      <w:r w:rsidR="002128A9">
        <w:rPr>
          <w:rFonts w:ascii="宋体" w:hAnsi="宋体" w:cs="仿宋_GB2312" w:hint="eastAsia"/>
          <w:kern w:val="0"/>
        </w:rPr>
        <w:t>北京</w:t>
      </w:r>
      <w:r w:rsidR="003D3031" w:rsidRPr="003D3031">
        <w:rPr>
          <w:rFonts w:ascii="宋体" w:hAnsi="宋体" w:cs="仿宋_GB2312" w:hint="eastAsia"/>
          <w:kern w:val="0"/>
        </w:rPr>
        <w:t>5号发行室</w:t>
      </w:r>
      <w:r w:rsidR="003D3031" w:rsidRPr="003D3031">
        <w:rPr>
          <w:rFonts w:ascii="宋体" w:hAnsi="宋体" w:cs="仿宋_GB2312"/>
          <w:kern w:val="0"/>
        </w:rPr>
        <w:t>电话：010-8817</w:t>
      </w:r>
      <w:r w:rsidR="002128A9">
        <w:rPr>
          <w:rFonts w:ascii="宋体" w:hAnsi="宋体" w:cs="仿宋_GB2312"/>
          <w:kern w:val="0"/>
        </w:rPr>
        <w:t>0571</w:t>
      </w:r>
      <w:r w:rsidR="003D3031" w:rsidRPr="003D3031">
        <w:rPr>
          <w:rFonts w:ascii="宋体" w:hAnsi="宋体" w:cs="仿宋_GB2312" w:hint="eastAsia"/>
          <w:kern w:val="0"/>
        </w:rPr>
        <w:t>；</w:t>
      </w:r>
      <w:r w:rsidR="003D3031" w:rsidRPr="003D3031">
        <w:rPr>
          <w:rFonts w:ascii="宋体" w:hAnsi="宋体" w:cs="仿宋_GB2312"/>
          <w:kern w:val="0"/>
        </w:rPr>
        <w:t>传真：010-881709</w:t>
      </w:r>
      <w:r w:rsidR="002128A9">
        <w:rPr>
          <w:rFonts w:ascii="宋体" w:hAnsi="宋体" w:cs="仿宋_GB2312"/>
          <w:kern w:val="0"/>
        </w:rPr>
        <w:t>01</w:t>
      </w:r>
      <w:r w:rsidR="003D3031" w:rsidRPr="003D3031">
        <w:rPr>
          <w:rFonts w:ascii="宋体" w:hAnsi="宋体" w:cs="仿宋_GB2312"/>
          <w:kern w:val="0"/>
        </w:rPr>
        <w:t>。</w:t>
      </w:r>
    </w:p>
    <w:sectPr w:rsidR="00261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73DA" w14:textId="77777777" w:rsidR="00674835" w:rsidRDefault="00674835" w:rsidP="009515C6">
      <w:r>
        <w:separator/>
      </w:r>
    </w:p>
  </w:endnote>
  <w:endnote w:type="continuationSeparator" w:id="0">
    <w:p w14:paraId="5927791E" w14:textId="77777777" w:rsidR="00674835" w:rsidRDefault="00674835" w:rsidP="0095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9F74" w14:textId="77777777" w:rsidR="00674835" w:rsidRDefault="00674835" w:rsidP="009515C6">
      <w:r>
        <w:separator/>
      </w:r>
    </w:p>
  </w:footnote>
  <w:footnote w:type="continuationSeparator" w:id="0">
    <w:p w14:paraId="46DBC8A0" w14:textId="77777777" w:rsidR="00674835" w:rsidRDefault="00674835" w:rsidP="0095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E742DE"/>
    <w:rsid w:val="0004256F"/>
    <w:rsid w:val="000B0DD8"/>
    <w:rsid w:val="002128A9"/>
    <w:rsid w:val="00261BAF"/>
    <w:rsid w:val="00311139"/>
    <w:rsid w:val="003D3031"/>
    <w:rsid w:val="00485E1D"/>
    <w:rsid w:val="004D0407"/>
    <w:rsid w:val="00526C3A"/>
    <w:rsid w:val="00674835"/>
    <w:rsid w:val="00726986"/>
    <w:rsid w:val="0075008B"/>
    <w:rsid w:val="0081551F"/>
    <w:rsid w:val="008F1729"/>
    <w:rsid w:val="008F3F15"/>
    <w:rsid w:val="009423C9"/>
    <w:rsid w:val="009515C6"/>
    <w:rsid w:val="00B60883"/>
    <w:rsid w:val="00B94301"/>
    <w:rsid w:val="00C231C6"/>
    <w:rsid w:val="00C51DC7"/>
    <w:rsid w:val="00D75FDD"/>
    <w:rsid w:val="00DF4292"/>
    <w:rsid w:val="00E05250"/>
    <w:rsid w:val="00E74F42"/>
    <w:rsid w:val="00EE623C"/>
    <w:rsid w:val="50E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C51AA"/>
  <w15:docId w15:val="{2D59D644-277A-4CCB-B846-D9E2094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4">
    <w:name w:val="header"/>
    <w:basedOn w:val="a"/>
    <w:link w:val="a5"/>
    <w:rsid w:val="0095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515C6"/>
    <w:rPr>
      <w:kern w:val="2"/>
      <w:sz w:val="18"/>
      <w:szCs w:val="18"/>
    </w:rPr>
  </w:style>
  <w:style w:type="paragraph" w:styleId="a6">
    <w:name w:val="footer"/>
    <w:basedOn w:val="a"/>
    <w:link w:val="a7"/>
    <w:rsid w:val="00951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515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程紫煜</dc:creator>
  <cp:lastModifiedBy>Jingxing Zheng</cp:lastModifiedBy>
  <cp:revision>20</cp:revision>
  <dcterms:created xsi:type="dcterms:W3CDTF">2021-02-02T01:47:00Z</dcterms:created>
  <dcterms:modified xsi:type="dcterms:W3CDTF">2022-03-14T05:12:00Z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