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4BD" w:rsidRDefault="00206A3B">
      <w:pPr>
        <w:spacing w:line="360" w:lineRule="auto"/>
        <w:ind w:firstLine="435"/>
        <w:jc w:val="center"/>
        <w:rPr>
          <w:rFonts w:eastAsia="仿宋_GB2312"/>
          <w:b/>
          <w:sz w:val="30"/>
          <w:szCs w:val="30"/>
        </w:rPr>
      </w:pPr>
      <w:bookmarkStart w:id="0" w:name="_GoBack"/>
      <w:bookmarkEnd w:id="0"/>
      <w:r>
        <w:rPr>
          <w:rFonts w:eastAsia="仿宋_GB2312" w:hint="eastAsia"/>
          <w:b/>
          <w:sz w:val="30"/>
          <w:szCs w:val="30"/>
        </w:rPr>
        <w:t>其他发行人招标发行应急投标书</w:t>
      </w:r>
    </w:p>
    <w:p w:rsidR="007E64BD" w:rsidRDefault="00206A3B">
      <w:pPr>
        <w:spacing w:line="360" w:lineRule="auto"/>
        <w:ind w:firstLineChars="200" w:firstLine="422"/>
        <w:jc w:val="center"/>
        <w:rPr>
          <w:rFonts w:eastAsia="仿宋_GB2312"/>
          <w:b/>
          <w:u w:val="single"/>
        </w:rPr>
      </w:pPr>
      <w:r>
        <w:rPr>
          <w:rFonts w:eastAsia="仿宋_GB2312" w:hint="eastAsia"/>
          <w:b/>
        </w:rPr>
        <w:t>业务凭单号：</w:t>
      </w:r>
      <w:r>
        <w:rPr>
          <w:rFonts w:eastAsia="仿宋_GB2312"/>
          <w:b/>
          <w:u w:val="single"/>
        </w:rPr>
        <w:t>A06</w:t>
      </w:r>
    </w:p>
    <w:p w:rsidR="007E64BD" w:rsidRDefault="00206A3B">
      <w:pPr>
        <w:spacing w:line="360" w:lineRule="auto"/>
        <w:ind w:firstLineChars="200" w:firstLine="420"/>
        <w:rPr>
          <w:rFonts w:eastAsia="仿宋_GB2312"/>
        </w:rPr>
      </w:pPr>
      <w:r>
        <w:rPr>
          <w:rFonts w:eastAsia="仿宋_GB2312"/>
          <w:u w:val="single"/>
        </w:rPr>
        <w:t xml:space="preserve">                  </w:t>
      </w:r>
      <w:r>
        <w:rPr>
          <w:rFonts w:eastAsia="仿宋_GB2312" w:hint="eastAsia"/>
        </w:rPr>
        <w:t>：</w:t>
      </w:r>
    </w:p>
    <w:p w:rsidR="007E64BD" w:rsidRDefault="00206A3B">
      <w:pPr>
        <w:ind w:firstLineChars="200" w:firstLine="420"/>
        <w:rPr>
          <w:rFonts w:eastAsia="仿宋_GB2312"/>
        </w:rPr>
      </w:pPr>
      <w:r>
        <w:rPr>
          <w:rFonts w:eastAsia="仿宋_GB2312" w:hint="eastAsia"/>
        </w:rPr>
        <w:t>由于我单位债券招投标系统终端出现故障，现以书面形式发送</w:t>
      </w:r>
      <w:r>
        <w:rPr>
          <w:rFonts w:eastAsia="仿宋_GB2312"/>
          <w:u w:val="single"/>
        </w:rPr>
        <w:t xml:space="preserve">                </w:t>
      </w:r>
      <w:r>
        <w:rPr>
          <w:rFonts w:eastAsia="仿宋_GB2312" w:hint="eastAsia"/>
        </w:rPr>
        <w:t>应急投标书。我单位承诺：本应急投标书由我单位授权经办人填写，内容真实、准确、完整，具有与系统投标同等效力，我单位自愿承担应急投标所产生的风险。</w:t>
      </w:r>
    </w:p>
    <w:p w:rsidR="007E64BD" w:rsidRDefault="007E64BD">
      <w:pPr>
        <w:ind w:firstLineChars="200" w:firstLine="420"/>
        <w:rPr>
          <w:rFonts w:eastAsia="仿宋_GB2312"/>
        </w:rPr>
      </w:pPr>
    </w:p>
    <w:p w:rsidR="007E64BD" w:rsidRDefault="00206A3B">
      <w:pPr>
        <w:rPr>
          <w:rFonts w:eastAsia="仿宋_GB2312"/>
          <w:u w:val="single"/>
        </w:rPr>
      </w:pPr>
      <w:r>
        <w:rPr>
          <w:rFonts w:eastAsia="仿宋_GB2312" w:hint="eastAsia"/>
        </w:rPr>
        <w:t>投标方名称：</w:t>
      </w:r>
      <w:r>
        <w:rPr>
          <w:rFonts w:eastAsia="仿宋_GB2312"/>
          <w:u w:val="single"/>
        </w:rPr>
        <w:t xml:space="preserve">                 </w:t>
      </w:r>
      <w:r>
        <w:rPr>
          <w:rFonts w:eastAsia="仿宋_GB2312"/>
        </w:rPr>
        <w:t xml:space="preserve">                         </w:t>
      </w:r>
      <w:r>
        <w:rPr>
          <w:rFonts w:eastAsia="仿宋_GB2312" w:hint="eastAsia"/>
        </w:rPr>
        <w:t>托管账号：</w:t>
      </w:r>
      <w:r>
        <w:rPr>
          <w:rFonts w:eastAsia="仿宋_GB2312"/>
          <w:u w:val="single"/>
        </w:rPr>
        <w:t xml:space="preserve">               </w:t>
      </w:r>
    </w:p>
    <w:p w:rsidR="007E64BD" w:rsidRDefault="00206A3B">
      <w:pPr>
        <w:rPr>
          <w:rFonts w:eastAsia="仿宋_GB2312"/>
        </w:rPr>
      </w:pPr>
      <w:r>
        <w:rPr>
          <w:rFonts w:eastAsia="仿宋_GB2312" w:hint="eastAsia"/>
        </w:rPr>
        <w:t>投标日期：</w:t>
      </w:r>
      <w:r>
        <w:rPr>
          <w:rFonts w:eastAsia="仿宋_GB2312"/>
          <w:u w:val="single"/>
        </w:rPr>
        <w:t xml:space="preserve">     </w:t>
      </w:r>
      <w:r>
        <w:rPr>
          <w:rFonts w:eastAsia="仿宋_GB2312" w:hint="eastAsia"/>
        </w:rPr>
        <w:t>年</w:t>
      </w:r>
      <w:r>
        <w:rPr>
          <w:rFonts w:eastAsia="仿宋_GB2312"/>
          <w:u w:val="single"/>
        </w:rPr>
        <w:t xml:space="preserve">    </w:t>
      </w:r>
      <w:r>
        <w:rPr>
          <w:rFonts w:eastAsia="仿宋_GB2312" w:hint="eastAsia"/>
        </w:rPr>
        <w:t>月</w:t>
      </w:r>
      <w:r>
        <w:rPr>
          <w:rFonts w:eastAsia="仿宋_GB2312"/>
          <w:u w:val="single"/>
        </w:rPr>
        <w:t xml:space="preserve">    </w:t>
      </w:r>
      <w:r>
        <w:rPr>
          <w:rFonts w:eastAsia="仿宋_GB2312" w:hint="eastAsia"/>
        </w:rPr>
        <w:t>日【</w:t>
      </w:r>
      <w:r>
        <w:rPr>
          <w:rFonts w:eastAsia="仿宋_GB2312" w:hint="eastAsia"/>
          <w:b/>
        </w:rPr>
        <w:t>要素</w:t>
      </w:r>
      <w:r>
        <w:rPr>
          <w:rFonts w:eastAsia="仿宋_GB2312"/>
          <w:b/>
        </w:rPr>
        <w:t>1</w:t>
      </w:r>
      <w:r>
        <w:rPr>
          <w:rFonts w:eastAsia="仿宋_GB2312" w:hint="eastAsia"/>
        </w:rPr>
        <w:t>】</w:t>
      </w:r>
    </w:p>
    <w:p w:rsidR="007E64BD" w:rsidRDefault="00206A3B">
      <w:pPr>
        <w:rPr>
          <w:rFonts w:eastAsia="仿宋_GB2312"/>
        </w:rPr>
      </w:pPr>
      <w:r>
        <w:rPr>
          <w:rFonts w:eastAsia="仿宋_GB2312" w:hint="eastAsia"/>
        </w:rPr>
        <w:t>债券代码：</w:t>
      </w:r>
      <w:r>
        <w:rPr>
          <w:rFonts w:eastAsia="仿宋_GB2312"/>
          <w:u w:val="single"/>
        </w:rPr>
        <w:t xml:space="preserve">                   </w:t>
      </w:r>
      <w:r>
        <w:rPr>
          <w:rFonts w:eastAsia="仿宋_GB2312" w:hint="eastAsia"/>
        </w:rPr>
        <w:t>【</w:t>
      </w:r>
      <w:r>
        <w:rPr>
          <w:rFonts w:eastAsia="仿宋_GB2312" w:hint="eastAsia"/>
          <w:b/>
        </w:rPr>
        <w:t>要素</w:t>
      </w:r>
      <w:r>
        <w:rPr>
          <w:rFonts w:eastAsia="仿宋_GB2312"/>
          <w:b/>
        </w:rPr>
        <w:t>2</w:t>
      </w:r>
      <w:r>
        <w:rPr>
          <w:rFonts w:eastAsia="仿宋_GB2312" w:hint="eastAsia"/>
        </w:rPr>
        <w:t>】</w:t>
      </w:r>
    </w:p>
    <w:p w:rsidR="007E64BD" w:rsidRDefault="007E64BD">
      <w:pPr>
        <w:rPr>
          <w:rFonts w:eastAsia="仿宋_GB2312"/>
        </w:rPr>
      </w:pPr>
    </w:p>
    <w:tbl>
      <w:tblPr>
        <w:tblW w:w="8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2976"/>
      </w:tblGrid>
      <w:tr w:rsidR="007E64BD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4BD" w:rsidRDefault="00206A3B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机构名称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4BD" w:rsidRDefault="00206A3B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指定比例</w:t>
            </w:r>
          </w:p>
        </w:tc>
      </w:tr>
      <w:tr w:rsidR="00E22802" w:rsidTr="00296751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2" w:rsidRPr="00E22802" w:rsidRDefault="00E22802" w:rsidP="00E22802">
            <w:pPr>
              <w:spacing w:line="360" w:lineRule="auto"/>
              <w:rPr>
                <w:rFonts w:eastAsia="仿宋_GB2312"/>
              </w:rPr>
            </w:pPr>
            <w:r w:rsidRPr="00E22802">
              <w:rPr>
                <w:rFonts w:eastAsia="仿宋_GB2312" w:hint="eastAsia"/>
              </w:rPr>
              <w:t>中国国际金融股份有限公司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2" w:rsidRDefault="00E22802" w:rsidP="00E22802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E22802" w:rsidTr="00296751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2" w:rsidRPr="00E22802" w:rsidRDefault="00E22802" w:rsidP="00E22802">
            <w:pPr>
              <w:spacing w:line="360" w:lineRule="auto"/>
              <w:rPr>
                <w:rFonts w:eastAsia="仿宋_GB2312"/>
              </w:rPr>
            </w:pPr>
            <w:r w:rsidRPr="00E22802">
              <w:rPr>
                <w:rFonts w:eastAsia="仿宋_GB2312" w:hint="eastAsia"/>
              </w:rPr>
              <w:t>中国银行股份有限公司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2" w:rsidRDefault="00E22802" w:rsidP="00E22802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E22802" w:rsidTr="00296751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2" w:rsidRPr="00E22802" w:rsidRDefault="00E22802" w:rsidP="00E22802">
            <w:pPr>
              <w:spacing w:line="360" w:lineRule="auto"/>
              <w:rPr>
                <w:rFonts w:eastAsia="仿宋_GB2312"/>
              </w:rPr>
            </w:pPr>
            <w:r w:rsidRPr="00E22802">
              <w:rPr>
                <w:rFonts w:eastAsia="仿宋_GB2312" w:hint="eastAsia"/>
              </w:rPr>
              <w:t>中国工商银行股份有限公司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2" w:rsidRDefault="00E22802" w:rsidP="00E22802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E22802" w:rsidTr="00296751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2" w:rsidRPr="00E22802" w:rsidRDefault="00E22802" w:rsidP="00E22802">
            <w:pPr>
              <w:spacing w:line="360" w:lineRule="auto"/>
              <w:rPr>
                <w:rFonts w:eastAsia="仿宋_GB2312"/>
              </w:rPr>
            </w:pPr>
            <w:r w:rsidRPr="00E22802">
              <w:rPr>
                <w:rFonts w:eastAsia="仿宋_GB2312" w:hint="eastAsia"/>
              </w:rPr>
              <w:t>中国建设银行股份有限公司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2" w:rsidRDefault="00E22802" w:rsidP="00E22802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E22802" w:rsidTr="00296751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2" w:rsidRPr="00E22802" w:rsidRDefault="00E22802" w:rsidP="00E22802">
            <w:pPr>
              <w:spacing w:line="360" w:lineRule="auto"/>
              <w:rPr>
                <w:rFonts w:eastAsia="仿宋_GB2312"/>
              </w:rPr>
            </w:pPr>
            <w:r w:rsidRPr="00E22802">
              <w:rPr>
                <w:rFonts w:eastAsia="仿宋_GB2312" w:hint="eastAsia"/>
              </w:rPr>
              <w:t>国开证券股份有限公司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2" w:rsidRDefault="00E22802" w:rsidP="00E22802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E22802" w:rsidTr="00296751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2" w:rsidRPr="00E22802" w:rsidRDefault="00E22802" w:rsidP="00E22802">
            <w:pPr>
              <w:spacing w:line="360" w:lineRule="auto"/>
              <w:rPr>
                <w:rFonts w:eastAsia="仿宋_GB2312"/>
              </w:rPr>
            </w:pPr>
            <w:r w:rsidRPr="00E22802">
              <w:rPr>
                <w:rFonts w:eastAsia="仿宋_GB2312" w:hint="eastAsia"/>
              </w:rPr>
              <w:t>中信证券股份有限公司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2" w:rsidRDefault="00E22802" w:rsidP="00E22802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E22802" w:rsidTr="00296751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2" w:rsidRPr="00E22802" w:rsidRDefault="00E22802" w:rsidP="00E22802">
            <w:pPr>
              <w:spacing w:line="360" w:lineRule="auto"/>
              <w:rPr>
                <w:rFonts w:eastAsia="仿宋_GB2312"/>
              </w:rPr>
            </w:pPr>
            <w:r w:rsidRPr="00E22802">
              <w:rPr>
                <w:rFonts w:eastAsia="仿宋_GB2312" w:hint="eastAsia"/>
              </w:rPr>
              <w:t>中国农业银行股份有限公司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2" w:rsidRDefault="00E22802" w:rsidP="00E22802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E22802" w:rsidTr="00296751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2" w:rsidRPr="00E22802" w:rsidRDefault="00E22802" w:rsidP="00E22802">
            <w:pPr>
              <w:spacing w:line="360" w:lineRule="auto"/>
              <w:rPr>
                <w:rFonts w:eastAsia="仿宋_GB2312"/>
              </w:rPr>
            </w:pPr>
            <w:r w:rsidRPr="00E22802">
              <w:rPr>
                <w:rFonts w:eastAsia="仿宋_GB2312" w:hint="eastAsia"/>
              </w:rPr>
              <w:t>中</w:t>
            </w:r>
            <w:proofErr w:type="gramStart"/>
            <w:r w:rsidRPr="00E22802">
              <w:rPr>
                <w:rFonts w:eastAsia="仿宋_GB2312" w:hint="eastAsia"/>
              </w:rPr>
              <w:t>信建投证券</w:t>
            </w:r>
            <w:proofErr w:type="gramEnd"/>
            <w:r w:rsidRPr="00E22802">
              <w:rPr>
                <w:rFonts w:eastAsia="仿宋_GB2312" w:hint="eastAsia"/>
              </w:rPr>
              <w:t>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2" w:rsidRDefault="00E22802" w:rsidP="00E22802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E22802" w:rsidTr="00296751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2" w:rsidRPr="00E22802" w:rsidRDefault="00E22802" w:rsidP="00E22802">
            <w:pPr>
              <w:spacing w:line="360" w:lineRule="auto"/>
              <w:rPr>
                <w:rFonts w:eastAsia="仿宋_GB2312"/>
              </w:rPr>
            </w:pPr>
            <w:r w:rsidRPr="00E22802">
              <w:rPr>
                <w:rFonts w:eastAsia="仿宋_GB2312" w:hint="eastAsia"/>
              </w:rPr>
              <w:t>国泰君安证券股份有限公司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2" w:rsidRDefault="00E22802" w:rsidP="00E22802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%</w:t>
            </w:r>
          </w:p>
        </w:tc>
      </w:tr>
      <w:tr w:rsidR="00E22802" w:rsidTr="00296751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2" w:rsidRPr="00E22802" w:rsidRDefault="00E22802" w:rsidP="00E22802">
            <w:pPr>
              <w:spacing w:line="360" w:lineRule="auto"/>
              <w:rPr>
                <w:rFonts w:eastAsia="仿宋_GB2312"/>
              </w:rPr>
            </w:pPr>
            <w:r w:rsidRPr="00E22802">
              <w:rPr>
                <w:rFonts w:eastAsia="仿宋_GB2312" w:hint="eastAsia"/>
              </w:rPr>
              <w:t>中国邮政储蓄银行股份有限公司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2" w:rsidRDefault="00E22802" w:rsidP="00E22802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%</w:t>
            </w:r>
          </w:p>
        </w:tc>
      </w:tr>
      <w:tr w:rsidR="00E22802" w:rsidTr="00296751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2" w:rsidRPr="00E22802" w:rsidRDefault="00E22802" w:rsidP="00E22802">
            <w:pPr>
              <w:spacing w:line="360" w:lineRule="auto"/>
              <w:rPr>
                <w:rFonts w:eastAsia="仿宋_GB2312"/>
              </w:rPr>
            </w:pPr>
            <w:r w:rsidRPr="00E22802">
              <w:rPr>
                <w:rFonts w:eastAsia="仿宋_GB2312" w:hint="eastAsia"/>
              </w:rPr>
              <w:t>华泰联合证券有限责任公司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2" w:rsidRDefault="00E22802" w:rsidP="00E22802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%</w:t>
            </w:r>
          </w:p>
        </w:tc>
      </w:tr>
      <w:tr w:rsidR="00E22802" w:rsidTr="00296751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2" w:rsidRPr="00E22802" w:rsidRDefault="00E22802" w:rsidP="00E22802">
            <w:pPr>
              <w:spacing w:line="360" w:lineRule="auto"/>
              <w:rPr>
                <w:rFonts w:eastAsia="仿宋_GB2312"/>
              </w:rPr>
            </w:pPr>
            <w:r w:rsidRPr="00E22802">
              <w:rPr>
                <w:rFonts w:eastAsia="仿宋_GB2312" w:hint="eastAsia"/>
              </w:rPr>
              <w:t>中银国际证券股份有限公司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2" w:rsidRDefault="00E22802" w:rsidP="00E22802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E22802" w:rsidTr="00296751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2" w:rsidRPr="00E22802" w:rsidRDefault="00E22802" w:rsidP="00E22802">
            <w:pPr>
              <w:spacing w:line="360" w:lineRule="auto"/>
              <w:rPr>
                <w:rFonts w:eastAsia="仿宋_GB2312"/>
              </w:rPr>
            </w:pPr>
            <w:r w:rsidRPr="00E22802">
              <w:rPr>
                <w:rFonts w:eastAsia="仿宋_GB2312" w:hint="eastAsia"/>
              </w:rPr>
              <w:t>招商证券股份有限公司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2" w:rsidRDefault="00E22802" w:rsidP="00E22802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%</w:t>
            </w:r>
          </w:p>
        </w:tc>
      </w:tr>
      <w:tr w:rsidR="00E22802" w:rsidTr="00296751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2" w:rsidRPr="00E22802" w:rsidRDefault="00E22802" w:rsidP="00E22802">
            <w:pPr>
              <w:spacing w:line="360" w:lineRule="auto"/>
              <w:rPr>
                <w:rFonts w:eastAsia="仿宋_GB2312"/>
              </w:rPr>
            </w:pPr>
            <w:r w:rsidRPr="00E22802">
              <w:rPr>
                <w:rFonts w:eastAsia="仿宋_GB2312" w:hint="eastAsia"/>
              </w:rPr>
              <w:t>中</w:t>
            </w:r>
            <w:proofErr w:type="gramStart"/>
            <w:r w:rsidRPr="00E22802">
              <w:rPr>
                <w:rFonts w:eastAsia="仿宋_GB2312" w:hint="eastAsia"/>
              </w:rPr>
              <w:t>德证券</w:t>
            </w:r>
            <w:proofErr w:type="gramEnd"/>
            <w:r w:rsidRPr="00E22802">
              <w:rPr>
                <w:rFonts w:eastAsia="仿宋_GB2312" w:hint="eastAsia"/>
              </w:rPr>
              <w:t>有限责任公司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2" w:rsidRDefault="00E22802" w:rsidP="00E22802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E22802" w:rsidTr="00296751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2" w:rsidRPr="00E22802" w:rsidRDefault="00E22802" w:rsidP="00E22802">
            <w:pPr>
              <w:spacing w:line="360" w:lineRule="auto"/>
              <w:rPr>
                <w:rFonts w:eastAsia="仿宋_GB2312"/>
              </w:rPr>
            </w:pPr>
            <w:r w:rsidRPr="00E22802">
              <w:rPr>
                <w:rFonts w:eastAsia="仿宋_GB2312" w:hint="eastAsia"/>
              </w:rPr>
              <w:t>国信证券股份有限公司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2" w:rsidRDefault="00E22802" w:rsidP="00E22802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E22802" w:rsidTr="00296751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2" w:rsidRPr="00E22802" w:rsidRDefault="00E22802" w:rsidP="00E22802">
            <w:pPr>
              <w:spacing w:line="360" w:lineRule="auto"/>
              <w:rPr>
                <w:rFonts w:eastAsia="仿宋_GB2312"/>
              </w:rPr>
            </w:pPr>
            <w:r w:rsidRPr="00E22802">
              <w:rPr>
                <w:rFonts w:eastAsia="仿宋_GB2312" w:hint="eastAsia"/>
              </w:rPr>
              <w:t>中国进出口银行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2" w:rsidRDefault="00E22802" w:rsidP="00E22802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E22802" w:rsidTr="00296751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2" w:rsidRPr="00E22802" w:rsidRDefault="00E22802" w:rsidP="00E22802">
            <w:pPr>
              <w:spacing w:line="360" w:lineRule="auto"/>
              <w:rPr>
                <w:rFonts w:eastAsia="仿宋_GB2312"/>
              </w:rPr>
            </w:pPr>
            <w:r w:rsidRPr="00E22802">
              <w:rPr>
                <w:rFonts w:eastAsia="仿宋_GB2312" w:hint="eastAsia"/>
              </w:rPr>
              <w:t>交通银行股份有限公司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2" w:rsidRDefault="00E22802" w:rsidP="00E22802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%</w:t>
            </w:r>
          </w:p>
        </w:tc>
      </w:tr>
      <w:tr w:rsidR="00E22802" w:rsidTr="00296751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2" w:rsidRPr="00E22802" w:rsidRDefault="00E22802" w:rsidP="00E22802">
            <w:pPr>
              <w:spacing w:line="360" w:lineRule="auto"/>
              <w:rPr>
                <w:rFonts w:eastAsia="仿宋_GB2312"/>
              </w:rPr>
            </w:pPr>
            <w:r w:rsidRPr="00E22802">
              <w:rPr>
                <w:rFonts w:eastAsia="仿宋_GB2312" w:hint="eastAsia"/>
              </w:rPr>
              <w:t>宁波银行股份有限公司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2" w:rsidRDefault="00E22802" w:rsidP="00E22802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E22802" w:rsidTr="00296751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2" w:rsidRPr="00E22802" w:rsidRDefault="00E22802" w:rsidP="00E22802">
            <w:pPr>
              <w:spacing w:line="360" w:lineRule="auto"/>
              <w:rPr>
                <w:rFonts w:eastAsia="仿宋_GB2312"/>
              </w:rPr>
            </w:pPr>
            <w:r w:rsidRPr="00E22802">
              <w:rPr>
                <w:rFonts w:eastAsia="仿宋_GB2312" w:hint="eastAsia"/>
              </w:rPr>
              <w:t>中国银河证券股份有限公司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2" w:rsidRDefault="00E22802" w:rsidP="00E22802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E22802" w:rsidTr="00296751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2" w:rsidRPr="00E22802" w:rsidRDefault="00E22802" w:rsidP="00E22802">
            <w:pPr>
              <w:spacing w:line="360" w:lineRule="auto"/>
              <w:rPr>
                <w:rFonts w:eastAsia="仿宋_GB2312"/>
              </w:rPr>
            </w:pPr>
            <w:r w:rsidRPr="00E22802">
              <w:rPr>
                <w:rFonts w:eastAsia="仿宋_GB2312" w:hint="eastAsia"/>
              </w:rPr>
              <w:t>中国铁路财务有限责任公司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2" w:rsidRDefault="00E22802" w:rsidP="00E22802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E22802" w:rsidTr="00296751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2" w:rsidRPr="00E22802" w:rsidRDefault="00E22802" w:rsidP="00E22802">
            <w:pPr>
              <w:spacing w:line="360" w:lineRule="auto"/>
              <w:rPr>
                <w:rFonts w:eastAsia="仿宋_GB2312"/>
              </w:rPr>
            </w:pPr>
            <w:r w:rsidRPr="00E22802">
              <w:rPr>
                <w:rFonts w:eastAsia="仿宋_GB2312" w:hint="eastAsia"/>
              </w:rPr>
              <w:t>渤海银行股份有限公司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2" w:rsidRDefault="00E22802" w:rsidP="00E22802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E22802" w:rsidTr="00296751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2" w:rsidRPr="00E22802" w:rsidRDefault="00E22802" w:rsidP="00E22802">
            <w:pPr>
              <w:spacing w:line="360" w:lineRule="auto"/>
              <w:rPr>
                <w:rFonts w:eastAsia="仿宋_GB2312"/>
              </w:rPr>
            </w:pPr>
            <w:r w:rsidRPr="00E22802">
              <w:rPr>
                <w:rFonts w:eastAsia="仿宋_GB2312" w:hint="eastAsia"/>
              </w:rPr>
              <w:t>兴业证券股份有限公司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2" w:rsidRDefault="00E22802" w:rsidP="00E22802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E22802" w:rsidTr="00296751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2" w:rsidRPr="00E22802" w:rsidRDefault="00E22802" w:rsidP="00E22802">
            <w:pPr>
              <w:spacing w:line="360" w:lineRule="auto"/>
              <w:rPr>
                <w:rFonts w:eastAsia="仿宋_GB2312"/>
              </w:rPr>
            </w:pPr>
            <w:r w:rsidRPr="00E22802">
              <w:rPr>
                <w:rFonts w:eastAsia="仿宋_GB2312" w:hint="eastAsia"/>
              </w:rPr>
              <w:t>东方证券承销保荐有限公司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2" w:rsidRDefault="00E22802" w:rsidP="00E22802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E22802" w:rsidTr="00296751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2" w:rsidRPr="00E22802" w:rsidRDefault="00E22802" w:rsidP="00E22802">
            <w:pPr>
              <w:spacing w:line="360" w:lineRule="auto"/>
              <w:rPr>
                <w:rFonts w:eastAsia="仿宋_GB2312"/>
              </w:rPr>
            </w:pPr>
            <w:r w:rsidRPr="00E22802">
              <w:rPr>
                <w:rFonts w:eastAsia="仿宋_GB2312" w:hint="eastAsia"/>
              </w:rPr>
              <w:t>华安证券股份有限公司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2" w:rsidRDefault="00E22802" w:rsidP="00E22802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22540B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40B" w:rsidRDefault="0022540B" w:rsidP="0022540B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合计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40B" w:rsidRDefault="0022540B" w:rsidP="0022540B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100%</w:t>
            </w:r>
          </w:p>
        </w:tc>
      </w:tr>
    </w:tbl>
    <w:p w:rsidR="007E64BD" w:rsidRDefault="00206A3B">
      <w:pPr>
        <w:spacing w:line="360" w:lineRule="auto"/>
        <w:ind w:firstLineChars="250" w:firstLine="525"/>
        <w:rPr>
          <w:rFonts w:eastAsia="仿宋_GB2312"/>
        </w:rPr>
      </w:pPr>
      <w:r>
        <w:rPr>
          <w:rFonts w:eastAsia="仿宋_GB2312" w:hint="eastAsia"/>
        </w:rPr>
        <w:lastRenderedPageBreak/>
        <w:t>（注：上表为直接投资人填写，指定比例必须为整数，合计必须小于等于</w:t>
      </w:r>
      <w:r>
        <w:rPr>
          <w:rFonts w:eastAsia="仿宋_GB2312"/>
        </w:rPr>
        <w:t>100%</w:t>
      </w:r>
      <w:r>
        <w:rPr>
          <w:rFonts w:eastAsia="仿宋_GB2312" w:hint="eastAsia"/>
        </w:rPr>
        <w:t>）</w:t>
      </w:r>
    </w:p>
    <w:tbl>
      <w:tblPr>
        <w:tblW w:w="8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2"/>
        <w:gridCol w:w="2130"/>
        <w:gridCol w:w="2131"/>
        <w:gridCol w:w="2029"/>
      </w:tblGrid>
      <w:tr w:rsidR="007E64BD">
        <w:trPr>
          <w:trHeight w:hRule="exact" w:val="454"/>
          <w:jc w:val="center"/>
        </w:trPr>
        <w:tc>
          <w:tcPr>
            <w:tcW w:w="4032" w:type="dxa"/>
            <w:gridSpan w:val="2"/>
          </w:tcPr>
          <w:p w:rsidR="007E64BD" w:rsidRDefault="00206A3B">
            <w:pPr>
              <w:spacing w:line="360" w:lineRule="auto"/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招标标位（</w:t>
            </w:r>
            <w:r>
              <w:rPr>
                <w:rFonts w:eastAsia="仿宋_GB2312"/>
                <w:b/>
              </w:rPr>
              <w:t>%</w:t>
            </w:r>
            <w:r>
              <w:rPr>
                <w:rFonts w:eastAsia="仿宋_GB2312" w:hint="eastAsia"/>
                <w:b/>
              </w:rPr>
              <w:t>或元</w:t>
            </w:r>
            <w:r>
              <w:rPr>
                <w:rFonts w:eastAsia="仿宋_GB2312"/>
                <w:b/>
              </w:rPr>
              <w:t>/</w:t>
            </w:r>
            <w:r>
              <w:rPr>
                <w:rFonts w:eastAsia="仿宋_GB2312" w:hint="eastAsia"/>
                <w:b/>
              </w:rPr>
              <w:t>百元面值）</w:t>
            </w:r>
          </w:p>
        </w:tc>
        <w:tc>
          <w:tcPr>
            <w:tcW w:w="4160" w:type="dxa"/>
            <w:gridSpan w:val="2"/>
          </w:tcPr>
          <w:p w:rsidR="007E64BD" w:rsidRDefault="00206A3B">
            <w:pPr>
              <w:spacing w:line="360" w:lineRule="auto"/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投标量（万元）</w:t>
            </w:r>
          </w:p>
        </w:tc>
      </w:tr>
      <w:tr w:rsidR="007E64BD">
        <w:trPr>
          <w:trHeight w:hRule="exact" w:val="454"/>
          <w:jc w:val="center"/>
        </w:trPr>
        <w:tc>
          <w:tcPr>
            <w:tcW w:w="1902" w:type="dxa"/>
          </w:tcPr>
          <w:p w:rsidR="007E64BD" w:rsidRDefault="00206A3B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标位</w:t>
            </w:r>
            <w:r>
              <w:rPr>
                <w:rFonts w:eastAsia="仿宋_GB2312"/>
              </w:rPr>
              <w:t>1</w:t>
            </w:r>
            <w:r>
              <w:rPr>
                <w:rFonts w:eastAsia="仿宋_GB2312" w:hint="eastAsia"/>
              </w:rPr>
              <w:t>【</w:t>
            </w:r>
            <w:r>
              <w:rPr>
                <w:rFonts w:eastAsia="仿宋_GB2312" w:hint="eastAsia"/>
                <w:b/>
              </w:rPr>
              <w:t>要素</w:t>
            </w:r>
            <w:r>
              <w:rPr>
                <w:rFonts w:eastAsia="仿宋_GB2312"/>
                <w:b/>
              </w:rPr>
              <w:t>3</w:t>
            </w:r>
            <w:r>
              <w:rPr>
                <w:rFonts w:eastAsia="仿宋_GB2312" w:hint="eastAsia"/>
              </w:rPr>
              <w:t>】</w:t>
            </w:r>
          </w:p>
        </w:tc>
        <w:tc>
          <w:tcPr>
            <w:tcW w:w="2130" w:type="dxa"/>
          </w:tcPr>
          <w:p w:rsidR="007E64BD" w:rsidRDefault="007E64BD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31" w:type="dxa"/>
          </w:tcPr>
          <w:p w:rsidR="007E64BD" w:rsidRDefault="00206A3B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投标量【</w:t>
            </w:r>
            <w:r>
              <w:rPr>
                <w:rFonts w:eastAsia="仿宋_GB2312" w:hint="eastAsia"/>
                <w:b/>
              </w:rPr>
              <w:t>要素</w:t>
            </w:r>
            <w:r>
              <w:rPr>
                <w:rFonts w:eastAsia="仿宋_GB2312"/>
                <w:b/>
              </w:rPr>
              <w:t>4</w:t>
            </w:r>
            <w:r>
              <w:rPr>
                <w:rFonts w:eastAsia="仿宋_GB2312" w:hint="eastAsia"/>
              </w:rPr>
              <w:t>】</w:t>
            </w:r>
          </w:p>
        </w:tc>
        <w:tc>
          <w:tcPr>
            <w:tcW w:w="2029" w:type="dxa"/>
          </w:tcPr>
          <w:p w:rsidR="007E64BD" w:rsidRDefault="007E64BD">
            <w:pPr>
              <w:spacing w:line="360" w:lineRule="auto"/>
              <w:rPr>
                <w:rFonts w:eastAsia="仿宋_GB2312"/>
              </w:rPr>
            </w:pPr>
          </w:p>
        </w:tc>
      </w:tr>
      <w:tr w:rsidR="007E64BD">
        <w:trPr>
          <w:trHeight w:hRule="exact" w:val="454"/>
          <w:jc w:val="center"/>
        </w:trPr>
        <w:tc>
          <w:tcPr>
            <w:tcW w:w="1902" w:type="dxa"/>
          </w:tcPr>
          <w:p w:rsidR="007E64BD" w:rsidRDefault="00206A3B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标位</w:t>
            </w:r>
            <w:r>
              <w:rPr>
                <w:rFonts w:eastAsia="仿宋_GB2312"/>
              </w:rPr>
              <w:t>2</w:t>
            </w:r>
          </w:p>
        </w:tc>
        <w:tc>
          <w:tcPr>
            <w:tcW w:w="2130" w:type="dxa"/>
          </w:tcPr>
          <w:p w:rsidR="007E64BD" w:rsidRDefault="007E64BD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31" w:type="dxa"/>
          </w:tcPr>
          <w:p w:rsidR="007E64BD" w:rsidRDefault="00206A3B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投标量</w:t>
            </w:r>
          </w:p>
        </w:tc>
        <w:tc>
          <w:tcPr>
            <w:tcW w:w="2029" w:type="dxa"/>
          </w:tcPr>
          <w:p w:rsidR="007E64BD" w:rsidRDefault="007E64BD">
            <w:pPr>
              <w:spacing w:line="360" w:lineRule="auto"/>
              <w:rPr>
                <w:rFonts w:eastAsia="仿宋_GB2312"/>
              </w:rPr>
            </w:pPr>
          </w:p>
        </w:tc>
      </w:tr>
      <w:tr w:rsidR="007E64BD">
        <w:trPr>
          <w:trHeight w:hRule="exact" w:val="454"/>
          <w:jc w:val="center"/>
        </w:trPr>
        <w:tc>
          <w:tcPr>
            <w:tcW w:w="1902" w:type="dxa"/>
          </w:tcPr>
          <w:p w:rsidR="007E64BD" w:rsidRDefault="00206A3B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标位</w:t>
            </w:r>
            <w:r>
              <w:rPr>
                <w:rFonts w:eastAsia="仿宋_GB2312"/>
              </w:rPr>
              <w:t>3</w:t>
            </w:r>
          </w:p>
        </w:tc>
        <w:tc>
          <w:tcPr>
            <w:tcW w:w="2130" w:type="dxa"/>
          </w:tcPr>
          <w:p w:rsidR="007E64BD" w:rsidRDefault="007E64BD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31" w:type="dxa"/>
          </w:tcPr>
          <w:p w:rsidR="007E64BD" w:rsidRDefault="00206A3B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投标量</w:t>
            </w:r>
          </w:p>
        </w:tc>
        <w:tc>
          <w:tcPr>
            <w:tcW w:w="2029" w:type="dxa"/>
          </w:tcPr>
          <w:p w:rsidR="007E64BD" w:rsidRDefault="007E64BD">
            <w:pPr>
              <w:spacing w:line="360" w:lineRule="auto"/>
              <w:rPr>
                <w:rFonts w:eastAsia="仿宋_GB2312"/>
              </w:rPr>
            </w:pPr>
          </w:p>
        </w:tc>
      </w:tr>
      <w:tr w:rsidR="007E64BD">
        <w:trPr>
          <w:trHeight w:hRule="exact" w:val="454"/>
          <w:jc w:val="center"/>
        </w:trPr>
        <w:tc>
          <w:tcPr>
            <w:tcW w:w="1902" w:type="dxa"/>
          </w:tcPr>
          <w:p w:rsidR="007E64BD" w:rsidRDefault="00206A3B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标位</w:t>
            </w:r>
            <w:r>
              <w:rPr>
                <w:rFonts w:eastAsia="仿宋_GB2312"/>
              </w:rPr>
              <w:t>4</w:t>
            </w:r>
          </w:p>
        </w:tc>
        <w:tc>
          <w:tcPr>
            <w:tcW w:w="2130" w:type="dxa"/>
          </w:tcPr>
          <w:p w:rsidR="007E64BD" w:rsidRDefault="007E64BD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31" w:type="dxa"/>
          </w:tcPr>
          <w:p w:rsidR="007E64BD" w:rsidRDefault="00206A3B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投标量</w:t>
            </w:r>
          </w:p>
        </w:tc>
        <w:tc>
          <w:tcPr>
            <w:tcW w:w="2029" w:type="dxa"/>
          </w:tcPr>
          <w:p w:rsidR="007E64BD" w:rsidRDefault="007E64BD">
            <w:pPr>
              <w:spacing w:line="360" w:lineRule="auto"/>
              <w:rPr>
                <w:rFonts w:eastAsia="仿宋_GB2312"/>
              </w:rPr>
            </w:pPr>
          </w:p>
        </w:tc>
      </w:tr>
      <w:tr w:rsidR="007E64BD">
        <w:trPr>
          <w:trHeight w:hRule="exact" w:val="454"/>
          <w:jc w:val="center"/>
        </w:trPr>
        <w:tc>
          <w:tcPr>
            <w:tcW w:w="1902" w:type="dxa"/>
          </w:tcPr>
          <w:p w:rsidR="007E64BD" w:rsidRDefault="00206A3B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标位</w:t>
            </w:r>
            <w:r>
              <w:rPr>
                <w:rFonts w:eastAsia="仿宋_GB2312"/>
              </w:rPr>
              <w:t>5</w:t>
            </w:r>
          </w:p>
        </w:tc>
        <w:tc>
          <w:tcPr>
            <w:tcW w:w="2130" w:type="dxa"/>
          </w:tcPr>
          <w:p w:rsidR="007E64BD" w:rsidRDefault="007E64BD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31" w:type="dxa"/>
          </w:tcPr>
          <w:p w:rsidR="007E64BD" w:rsidRDefault="00206A3B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投标量</w:t>
            </w:r>
          </w:p>
        </w:tc>
        <w:tc>
          <w:tcPr>
            <w:tcW w:w="2029" w:type="dxa"/>
          </w:tcPr>
          <w:p w:rsidR="007E64BD" w:rsidRDefault="007E64BD">
            <w:pPr>
              <w:spacing w:line="360" w:lineRule="auto"/>
              <w:rPr>
                <w:rFonts w:eastAsia="仿宋_GB2312"/>
              </w:rPr>
            </w:pPr>
          </w:p>
        </w:tc>
      </w:tr>
      <w:tr w:rsidR="007E64BD">
        <w:trPr>
          <w:trHeight w:hRule="exact" w:val="454"/>
          <w:jc w:val="center"/>
        </w:trPr>
        <w:tc>
          <w:tcPr>
            <w:tcW w:w="1902" w:type="dxa"/>
          </w:tcPr>
          <w:p w:rsidR="007E64BD" w:rsidRDefault="00206A3B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标位</w:t>
            </w:r>
            <w:r>
              <w:rPr>
                <w:rFonts w:eastAsia="仿宋_GB2312"/>
              </w:rPr>
              <w:t>6</w:t>
            </w:r>
          </w:p>
        </w:tc>
        <w:tc>
          <w:tcPr>
            <w:tcW w:w="2130" w:type="dxa"/>
          </w:tcPr>
          <w:p w:rsidR="007E64BD" w:rsidRDefault="007E64BD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31" w:type="dxa"/>
          </w:tcPr>
          <w:p w:rsidR="007E64BD" w:rsidRDefault="00206A3B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投标量</w:t>
            </w:r>
          </w:p>
        </w:tc>
        <w:tc>
          <w:tcPr>
            <w:tcW w:w="2029" w:type="dxa"/>
          </w:tcPr>
          <w:p w:rsidR="007E64BD" w:rsidRDefault="007E64BD">
            <w:pPr>
              <w:spacing w:line="360" w:lineRule="auto"/>
              <w:rPr>
                <w:rFonts w:eastAsia="仿宋_GB2312"/>
              </w:rPr>
            </w:pPr>
          </w:p>
        </w:tc>
      </w:tr>
      <w:tr w:rsidR="007E64BD">
        <w:trPr>
          <w:trHeight w:hRule="exact" w:val="454"/>
          <w:jc w:val="center"/>
        </w:trPr>
        <w:tc>
          <w:tcPr>
            <w:tcW w:w="1902" w:type="dxa"/>
          </w:tcPr>
          <w:p w:rsidR="007E64BD" w:rsidRDefault="00206A3B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标位</w:t>
            </w:r>
            <w:r>
              <w:rPr>
                <w:rFonts w:eastAsia="仿宋_GB2312"/>
              </w:rPr>
              <w:t>7</w:t>
            </w:r>
          </w:p>
        </w:tc>
        <w:tc>
          <w:tcPr>
            <w:tcW w:w="2130" w:type="dxa"/>
          </w:tcPr>
          <w:p w:rsidR="007E64BD" w:rsidRDefault="007E64BD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31" w:type="dxa"/>
          </w:tcPr>
          <w:p w:rsidR="007E64BD" w:rsidRDefault="00206A3B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投标量</w:t>
            </w:r>
          </w:p>
        </w:tc>
        <w:tc>
          <w:tcPr>
            <w:tcW w:w="2029" w:type="dxa"/>
          </w:tcPr>
          <w:p w:rsidR="007E64BD" w:rsidRDefault="007E64BD">
            <w:pPr>
              <w:spacing w:line="360" w:lineRule="auto"/>
              <w:rPr>
                <w:rFonts w:eastAsia="仿宋_GB2312"/>
              </w:rPr>
            </w:pPr>
          </w:p>
        </w:tc>
      </w:tr>
      <w:tr w:rsidR="007E64BD">
        <w:trPr>
          <w:trHeight w:hRule="exact" w:val="454"/>
          <w:jc w:val="center"/>
        </w:trPr>
        <w:tc>
          <w:tcPr>
            <w:tcW w:w="1902" w:type="dxa"/>
          </w:tcPr>
          <w:p w:rsidR="007E64BD" w:rsidRDefault="00206A3B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标位</w:t>
            </w:r>
            <w:r>
              <w:rPr>
                <w:rFonts w:eastAsia="仿宋_GB2312"/>
              </w:rPr>
              <w:t>8</w:t>
            </w:r>
          </w:p>
        </w:tc>
        <w:tc>
          <w:tcPr>
            <w:tcW w:w="2130" w:type="dxa"/>
          </w:tcPr>
          <w:p w:rsidR="007E64BD" w:rsidRDefault="007E64BD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31" w:type="dxa"/>
          </w:tcPr>
          <w:p w:rsidR="007E64BD" w:rsidRDefault="00206A3B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投标量</w:t>
            </w:r>
          </w:p>
        </w:tc>
        <w:tc>
          <w:tcPr>
            <w:tcW w:w="2029" w:type="dxa"/>
          </w:tcPr>
          <w:p w:rsidR="007E64BD" w:rsidRDefault="007E64BD">
            <w:pPr>
              <w:spacing w:line="360" w:lineRule="auto"/>
              <w:rPr>
                <w:rFonts w:eastAsia="仿宋_GB2312"/>
              </w:rPr>
            </w:pPr>
          </w:p>
        </w:tc>
      </w:tr>
      <w:tr w:rsidR="007E64BD">
        <w:trPr>
          <w:trHeight w:hRule="exact" w:val="454"/>
          <w:jc w:val="center"/>
        </w:trPr>
        <w:tc>
          <w:tcPr>
            <w:tcW w:w="1902" w:type="dxa"/>
          </w:tcPr>
          <w:p w:rsidR="007E64BD" w:rsidRDefault="00206A3B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标位</w:t>
            </w:r>
            <w:r>
              <w:rPr>
                <w:rFonts w:eastAsia="仿宋_GB2312"/>
              </w:rPr>
              <w:t>9</w:t>
            </w:r>
          </w:p>
        </w:tc>
        <w:tc>
          <w:tcPr>
            <w:tcW w:w="2130" w:type="dxa"/>
          </w:tcPr>
          <w:p w:rsidR="007E64BD" w:rsidRDefault="007E64BD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31" w:type="dxa"/>
          </w:tcPr>
          <w:p w:rsidR="007E64BD" w:rsidRDefault="00206A3B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投标量</w:t>
            </w:r>
          </w:p>
        </w:tc>
        <w:tc>
          <w:tcPr>
            <w:tcW w:w="2029" w:type="dxa"/>
          </w:tcPr>
          <w:p w:rsidR="007E64BD" w:rsidRDefault="007E64BD">
            <w:pPr>
              <w:spacing w:line="360" w:lineRule="auto"/>
              <w:rPr>
                <w:rFonts w:eastAsia="仿宋_GB2312"/>
              </w:rPr>
            </w:pPr>
          </w:p>
        </w:tc>
      </w:tr>
      <w:tr w:rsidR="007E64BD">
        <w:trPr>
          <w:trHeight w:hRule="exact" w:val="454"/>
          <w:jc w:val="center"/>
        </w:trPr>
        <w:tc>
          <w:tcPr>
            <w:tcW w:w="1902" w:type="dxa"/>
          </w:tcPr>
          <w:p w:rsidR="007E64BD" w:rsidRDefault="00206A3B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标位</w:t>
            </w:r>
            <w:r>
              <w:rPr>
                <w:rFonts w:eastAsia="仿宋_GB2312"/>
              </w:rPr>
              <w:t>10</w:t>
            </w:r>
          </w:p>
        </w:tc>
        <w:tc>
          <w:tcPr>
            <w:tcW w:w="2130" w:type="dxa"/>
          </w:tcPr>
          <w:p w:rsidR="007E64BD" w:rsidRDefault="007E64BD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31" w:type="dxa"/>
          </w:tcPr>
          <w:p w:rsidR="007E64BD" w:rsidRDefault="00206A3B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投标量</w:t>
            </w:r>
          </w:p>
        </w:tc>
        <w:tc>
          <w:tcPr>
            <w:tcW w:w="2029" w:type="dxa"/>
          </w:tcPr>
          <w:p w:rsidR="007E64BD" w:rsidRDefault="007E64BD">
            <w:pPr>
              <w:spacing w:line="360" w:lineRule="auto"/>
              <w:rPr>
                <w:rFonts w:eastAsia="仿宋_GB2312"/>
              </w:rPr>
            </w:pPr>
          </w:p>
        </w:tc>
      </w:tr>
      <w:tr w:rsidR="007E64BD">
        <w:trPr>
          <w:trHeight w:hRule="exact" w:val="454"/>
          <w:jc w:val="center"/>
        </w:trPr>
        <w:tc>
          <w:tcPr>
            <w:tcW w:w="4032" w:type="dxa"/>
            <w:gridSpan w:val="2"/>
          </w:tcPr>
          <w:p w:rsidR="007E64BD" w:rsidRDefault="00206A3B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合计</w:t>
            </w:r>
          </w:p>
        </w:tc>
        <w:tc>
          <w:tcPr>
            <w:tcW w:w="4160" w:type="dxa"/>
            <w:gridSpan w:val="2"/>
          </w:tcPr>
          <w:p w:rsidR="007E64BD" w:rsidRDefault="007E64BD">
            <w:pPr>
              <w:spacing w:line="360" w:lineRule="auto"/>
              <w:rPr>
                <w:rFonts w:eastAsia="仿宋_GB2312"/>
              </w:rPr>
            </w:pPr>
          </w:p>
        </w:tc>
      </w:tr>
    </w:tbl>
    <w:p w:rsidR="007E64BD" w:rsidRDefault="00206A3B">
      <w:pPr>
        <w:spacing w:line="360" w:lineRule="auto"/>
        <w:rPr>
          <w:rFonts w:eastAsia="仿宋_GB2312"/>
        </w:rPr>
      </w:pPr>
      <w:r>
        <w:rPr>
          <w:rFonts w:eastAsia="仿宋_GB2312" w:hint="eastAsia"/>
        </w:rPr>
        <w:t>（注：标位</w:t>
      </w:r>
      <w:proofErr w:type="gramStart"/>
      <w:r>
        <w:rPr>
          <w:rFonts w:eastAsia="仿宋_GB2312" w:hint="eastAsia"/>
        </w:rPr>
        <w:t>不够可</w:t>
      </w:r>
      <w:proofErr w:type="gramEnd"/>
      <w:r>
        <w:rPr>
          <w:rFonts w:eastAsia="仿宋_GB2312" w:hint="eastAsia"/>
        </w:rPr>
        <w:t>自行添加）</w:t>
      </w:r>
    </w:p>
    <w:p w:rsidR="007E64BD" w:rsidRDefault="00206A3B">
      <w:pPr>
        <w:spacing w:line="300" w:lineRule="exact"/>
        <w:rPr>
          <w:rFonts w:eastAsia="仿宋_GB2312"/>
        </w:rPr>
      </w:pPr>
      <w:r>
        <w:rPr>
          <w:rFonts w:eastAsia="仿宋_GB2312" w:hint="eastAsia"/>
        </w:rPr>
        <w:t>电子密押：（</w:t>
      </w:r>
      <w:r>
        <w:rPr>
          <w:rFonts w:eastAsia="仿宋_GB2312"/>
        </w:rPr>
        <w:t>16</w:t>
      </w:r>
      <w:r>
        <w:rPr>
          <w:rFonts w:eastAsia="仿宋_GB2312" w:hint="eastAsia"/>
        </w:rPr>
        <w:t>位数字）</w:t>
      </w:r>
    </w:p>
    <w:p w:rsidR="007E64BD" w:rsidRDefault="00206A3B">
      <w:pPr>
        <w:spacing w:line="300" w:lineRule="exact"/>
        <w:rPr>
          <w:rFonts w:eastAsia="仿宋_GB2312"/>
        </w:rPr>
      </w:pPr>
      <w:r>
        <w:rPr>
          <w:rFonts w:eastAsia="仿宋_GB2312" w:hint="eastAsia"/>
        </w:rPr>
        <w:t xml:space="preserve">经办人签字或盖章：　　　　　　　　</w:t>
      </w:r>
      <w:r>
        <w:rPr>
          <w:rFonts w:eastAsia="仿宋_GB2312"/>
        </w:rPr>
        <w:t xml:space="preserve">    </w:t>
      </w:r>
      <w:r>
        <w:rPr>
          <w:rFonts w:eastAsia="仿宋_GB2312" w:hint="eastAsia"/>
        </w:rPr>
        <w:t>复核人签字或盖章：</w:t>
      </w:r>
    </w:p>
    <w:p w:rsidR="007E64BD" w:rsidRDefault="00206A3B">
      <w:pPr>
        <w:spacing w:line="300" w:lineRule="exact"/>
        <w:rPr>
          <w:rFonts w:eastAsia="仿宋_GB2312"/>
        </w:rPr>
      </w:pPr>
      <w:r>
        <w:rPr>
          <w:rFonts w:eastAsia="仿宋_GB2312" w:hint="eastAsia"/>
        </w:rPr>
        <w:t>联系电话：　　　　　　　　　　　　　　联系电话：</w:t>
      </w:r>
    </w:p>
    <w:p w:rsidR="007E64BD" w:rsidRDefault="00206A3B">
      <w:pPr>
        <w:tabs>
          <w:tab w:val="left" w:pos="5325"/>
        </w:tabs>
        <w:spacing w:line="300" w:lineRule="exact"/>
        <w:rPr>
          <w:rFonts w:eastAsia="仿宋_GB2312"/>
        </w:rPr>
      </w:pPr>
      <w:r>
        <w:rPr>
          <w:rFonts w:eastAsia="仿宋_GB2312" w:hint="eastAsia"/>
        </w:rPr>
        <w:t xml:space="preserve">　　　　　　　　　　　　　　　　　　　单位印章</w:t>
      </w:r>
      <w:r>
        <w:rPr>
          <w:rFonts w:eastAsia="仿宋_GB2312"/>
        </w:rPr>
        <w:tab/>
      </w:r>
    </w:p>
    <w:p w:rsidR="007E64BD" w:rsidRDefault="00206A3B">
      <w:pPr>
        <w:spacing w:line="300" w:lineRule="exact"/>
        <w:rPr>
          <w:rFonts w:eastAsia="仿宋_GB2312"/>
        </w:rPr>
      </w:pPr>
      <w:r>
        <w:rPr>
          <w:rFonts w:eastAsia="仿宋_GB2312" w:hint="eastAsia"/>
        </w:rPr>
        <w:t>注意事项：</w:t>
      </w:r>
    </w:p>
    <w:p w:rsidR="007E64BD" w:rsidRDefault="00206A3B">
      <w:pPr>
        <w:numPr>
          <w:ilvl w:val="0"/>
          <w:numId w:val="1"/>
        </w:numPr>
        <w:spacing w:line="300" w:lineRule="exact"/>
        <w:ind w:left="0" w:firstLineChars="200" w:firstLine="420"/>
        <w:rPr>
          <w:rFonts w:eastAsia="仿宋_GB2312"/>
        </w:rPr>
      </w:pPr>
      <w:r>
        <w:rPr>
          <w:rFonts w:eastAsia="仿宋_GB2312" w:hint="eastAsia"/>
        </w:rPr>
        <w:t>单位印章应与投标方名称相符；业务凭单填写须清晰，不得涂改。</w:t>
      </w:r>
    </w:p>
    <w:p w:rsidR="007E64BD" w:rsidRDefault="00206A3B">
      <w:pPr>
        <w:numPr>
          <w:ilvl w:val="0"/>
          <w:numId w:val="1"/>
        </w:numPr>
        <w:spacing w:line="300" w:lineRule="exact"/>
        <w:ind w:left="0" w:firstLineChars="200" w:firstLine="420"/>
        <w:rPr>
          <w:rFonts w:eastAsia="仿宋_GB2312"/>
        </w:rPr>
      </w:pPr>
      <w:r>
        <w:rPr>
          <w:rFonts w:eastAsia="仿宋_GB2312" w:hint="eastAsia"/>
        </w:rPr>
        <w:t>本应急凭单进行电子密押计算时共有</w:t>
      </w:r>
      <w:r>
        <w:rPr>
          <w:rFonts w:eastAsia="仿宋_GB2312"/>
        </w:rPr>
        <w:t>4</w:t>
      </w:r>
      <w:r>
        <w:rPr>
          <w:rFonts w:eastAsia="仿宋_GB2312" w:hint="eastAsia"/>
        </w:rPr>
        <w:t>项要素。其中要素</w:t>
      </w:r>
      <w:r>
        <w:rPr>
          <w:rFonts w:eastAsia="仿宋_GB2312"/>
        </w:rPr>
        <w:t>1</w:t>
      </w:r>
      <w:r>
        <w:rPr>
          <w:rFonts w:eastAsia="仿宋_GB2312" w:hint="eastAsia"/>
        </w:rPr>
        <w:t>在电子密押器中已默认显示，如与应急凭单不符时，请手工修正密押器的要素</w:t>
      </w:r>
      <w:r>
        <w:rPr>
          <w:rFonts w:eastAsia="仿宋_GB2312"/>
        </w:rPr>
        <w:t>1</w:t>
      </w:r>
      <w:r>
        <w:rPr>
          <w:rFonts w:eastAsia="仿宋_GB2312" w:hint="eastAsia"/>
        </w:rPr>
        <w:t>；要素</w:t>
      </w:r>
      <w:r>
        <w:rPr>
          <w:rFonts w:eastAsia="仿宋_GB2312"/>
        </w:rPr>
        <w:t>2</w:t>
      </w:r>
      <w:r>
        <w:rPr>
          <w:rFonts w:eastAsia="仿宋_GB2312" w:hint="eastAsia"/>
        </w:rPr>
        <w:t>－</w:t>
      </w:r>
      <w:r>
        <w:rPr>
          <w:rFonts w:eastAsia="仿宋_GB2312"/>
        </w:rPr>
        <w:t>4</w:t>
      </w:r>
      <w:r>
        <w:rPr>
          <w:rFonts w:eastAsia="仿宋_GB2312" w:hint="eastAsia"/>
        </w:rPr>
        <w:t>按应急凭单所填内容顺序输入密押器，输入内容与应急凭单填写内容必须完全一致。</w:t>
      </w:r>
    </w:p>
    <w:p w:rsidR="007E64BD" w:rsidRDefault="00206A3B" w:rsidP="003C6317">
      <w:pPr>
        <w:numPr>
          <w:ilvl w:val="0"/>
          <w:numId w:val="1"/>
        </w:numPr>
        <w:spacing w:line="300" w:lineRule="exact"/>
        <w:rPr>
          <w:rFonts w:eastAsia="仿宋_GB2312"/>
        </w:rPr>
      </w:pPr>
      <w:r>
        <w:rPr>
          <w:rFonts w:eastAsia="仿宋_GB2312" w:hint="eastAsia"/>
        </w:rPr>
        <w:t>发行室电话：</w:t>
      </w:r>
      <w:r>
        <w:rPr>
          <w:rFonts w:eastAsia="仿宋_GB2312"/>
        </w:rPr>
        <w:t>010-</w:t>
      </w:r>
      <w:r w:rsidR="00646CB1">
        <w:rPr>
          <w:rFonts w:eastAsia="仿宋_GB2312"/>
        </w:rPr>
        <w:t>88170531</w:t>
      </w:r>
      <w:r w:rsidR="003C6317">
        <w:rPr>
          <w:rFonts w:eastAsia="仿宋_GB2312" w:hint="eastAsia"/>
        </w:rPr>
        <w:t>、</w:t>
      </w:r>
      <w:r w:rsidR="001370D9">
        <w:rPr>
          <w:rFonts w:eastAsia="仿宋_GB2312"/>
        </w:rPr>
        <w:t>05</w:t>
      </w:r>
      <w:r w:rsidR="00646CB1">
        <w:rPr>
          <w:rFonts w:eastAsia="仿宋_GB2312"/>
        </w:rPr>
        <w:t>32</w:t>
      </w:r>
      <w:r w:rsidR="003C6317">
        <w:rPr>
          <w:rFonts w:eastAsia="仿宋_GB2312" w:hint="eastAsia"/>
        </w:rPr>
        <w:t>、</w:t>
      </w:r>
      <w:r w:rsidR="001370D9">
        <w:rPr>
          <w:rFonts w:eastAsia="仿宋_GB2312"/>
        </w:rPr>
        <w:t>05</w:t>
      </w:r>
      <w:r w:rsidR="00646CB1">
        <w:rPr>
          <w:rFonts w:eastAsia="仿宋_GB2312"/>
        </w:rPr>
        <w:t>33</w:t>
      </w:r>
      <w:r w:rsidR="003C6317">
        <w:rPr>
          <w:rFonts w:eastAsia="仿宋_GB2312" w:hint="eastAsia"/>
        </w:rPr>
        <w:t>、</w:t>
      </w:r>
      <w:r w:rsidR="00646CB1" w:rsidRPr="003C6317">
        <w:rPr>
          <w:rFonts w:eastAsia="仿宋_GB2312"/>
        </w:rPr>
        <w:t>05</w:t>
      </w:r>
      <w:r w:rsidR="00646CB1">
        <w:rPr>
          <w:rFonts w:eastAsia="仿宋_GB2312"/>
        </w:rPr>
        <w:t>34</w:t>
      </w:r>
    </w:p>
    <w:p w:rsidR="007E64BD" w:rsidRDefault="00206A3B">
      <w:pPr>
        <w:spacing w:line="300" w:lineRule="exact"/>
        <w:ind w:leftChars="307" w:left="645" w:firstLineChars="100" w:firstLine="210"/>
        <w:rPr>
          <w:rFonts w:eastAsia="仿宋_GB2312"/>
        </w:rPr>
      </w:pPr>
      <w:r>
        <w:rPr>
          <w:rFonts w:eastAsia="仿宋_GB2312" w:hint="eastAsia"/>
        </w:rPr>
        <w:t>发行室传真：</w:t>
      </w:r>
      <w:r>
        <w:rPr>
          <w:rFonts w:eastAsia="仿宋_GB2312"/>
        </w:rPr>
        <w:t>010-</w:t>
      </w:r>
      <w:r w:rsidR="001370D9">
        <w:rPr>
          <w:rFonts w:eastAsia="仿宋_GB2312"/>
        </w:rPr>
        <w:t>881709</w:t>
      </w:r>
      <w:r w:rsidR="00646CB1">
        <w:rPr>
          <w:rFonts w:eastAsia="仿宋_GB2312"/>
        </w:rPr>
        <w:t>05</w:t>
      </w:r>
    </w:p>
    <w:sectPr w:rsidR="007E64BD" w:rsidSect="00ED1A48">
      <w:pgSz w:w="11906" w:h="16838"/>
      <w:pgMar w:top="1077" w:right="1134" w:bottom="1077" w:left="1134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4CB38" w16cex:dateUtc="2021-09-09T10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2D8" w:rsidRDefault="009C22D8" w:rsidP="00A94C40">
      <w:r>
        <w:separator/>
      </w:r>
    </w:p>
  </w:endnote>
  <w:endnote w:type="continuationSeparator" w:id="0">
    <w:p w:rsidR="009C22D8" w:rsidRDefault="009C22D8" w:rsidP="00A9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2D8" w:rsidRDefault="009C22D8" w:rsidP="00A94C40">
      <w:r>
        <w:separator/>
      </w:r>
    </w:p>
  </w:footnote>
  <w:footnote w:type="continuationSeparator" w:id="0">
    <w:p w:rsidR="009C22D8" w:rsidRDefault="009C22D8" w:rsidP="00A94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F22D1"/>
    <w:multiLevelType w:val="multilevel"/>
    <w:tmpl w:val="1ADF22D1"/>
    <w:lvl w:ilvl="0">
      <w:start w:val="1"/>
      <w:numFmt w:val="decimal"/>
      <w:lvlText w:val="%1、"/>
      <w:lvlJc w:val="left"/>
      <w:pPr>
        <w:tabs>
          <w:tab w:val="left" w:pos="644"/>
        </w:tabs>
        <w:ind w:left="644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left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left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left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left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left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left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left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3E"/>
    <w:rsid w:val="93A739D0"/>
    <w:rsid w:val="9BF72B73"/>
    <w:rsid w:val="B8A743D2"/>
    <w:rsid w:val="B8FE5D36"/>
    <w:rsid w:val="BB1F624D"/>
    <w:rsid w:val="E9FF8270"/>
    <w:rsid w:val="EA7E9B96"/>
    <w:rsid w:val="F7FF81C6"/>
    <w:rsid w:val="F8E2C5C0"/>
    <w:rsid w:val="0000138D"/>
    <w:rsid w:val="000033F4"/>
    <w:rsid w:val="00004BAE"/>
    <w:rsid w:val="0000543A"/>
    <w:rsid w:val="00005F20"/>
    <w:rsid w:val="00017205"/>
    <w:rsid w:val="00021912"/>
    <w:rsid w:val="00021C7F"/>
    <w:rsid w:val="000235AB"/>
    <w:rsid w:val="00023E31"/>
    <w:rsid w:val="000258A5"/>
    <w:rsid w:val="00030F7B"/>
    <w:rsid w:val="00034EA9"/>
    <w:rsid w:val="0003520B"/>
    <w:rsid w:val="00036015"/>
    <w:rsid w:val="0003632B"/>
    <w:rsid w:val="000372F1"/>
    <w:rsid w:val="00037818"/>
    <w:rsid w:val="00041EB2"/>
    <w:rsid w:val="00045CCC"/>
    <w:rsid w:val="00045CD8"/>
    <w:rsid w:val="000471AF"/>
    <w:rsid w:val="00050A76"/>
    <w:rsid w:val="000564B4"/>
    <w:rsid w:val="00060526"/>
    <w:rsid w:val="000679D6"/>
    <w:rsid w:val="000730E9"/>
    <w:rsid w:val="00074A3A"/>
    <w:rsid w:val="000751BE"/>
    <w:rsid w:val="000847C9"/>
    <w:rsid w:val="00090593"/>
    <w:rsid w:val="0009329E"/>
    <w:rsid w:val="0009673F"/>
    <w:rsid w:val="00097E3E"/>
    <w:rsid w:val="000A14A1"/>
    <w:rsid w:val="000A2A46"/>
    <w:rsid w:val="000B1E13"/>
    <w:rsid w:val="000B2686"/>
    <w:rsid w:val="000B724E"/>
    <w:rsid w:val="000C5AC9"/>
    <w:rsid w:val="000C6557"/>
    <w:rsid w:val="000C678D"/>
    <w:rsid w:val="000D3452"/>
    <w:rsid w:val="000D3F34"/>
    <w:rsid w:val="000D7C5A"/>
    <w:rsid w:val="000E0649"/>
    <w:rsid w:val="000E2253"/>
    <w:rsid w:val="000E2AA6"/>
    <w:rsid w:val="000E3956"/>
    <w:rsid w:val="000E3C93"/>
    <w:rsid w:val="000E3E91"/>
    <w:rsid w:val="000E5FF6"/>
    <w:rsid w:val="000F5A37"/>
    <w:rsid w:val="000F7D36"/>
    <w:rsid w:val="00103B00"/>
    <w:rsid w:val="00103CFC"/>
    <w:rsid w:val="0010480D"/>
    <w:rsid w:val="00104911"/>
    <w:rsid w:val="00104AE6"/>
    <w:rsid w:val="00105D50"/>
    <w:rsid w:val="00111241"/>
    <w:rsid w:val="00111C12"/>
    <w:rsid w:val="001143D9"/>
    <w:rsid w:val="001156E4"/>
    <w:rsid w:val="0012159E"/>
    <w:rsid w:val="00121803"/>
    <w:rsid w:val="0012417B"/>
    <w:rsid w:val="0012497E"/>
    <w:rsid w:val="0012734B"/>
    <w:rsid w:val="001274C4"/>
    <w:rsid w:val="00131005"/>
    <w:rsid w:val="00134F2F"/>
    <w:rsid w:val="001370D9"/>
    <w:rsid w:val="001378C8"/>
    <w:rsid w:val="00140210"/>
    <w:rsid w:val="00140F54"/>
    <w:rsid w:val="001438F4"/>
    <w:rsid w:val="001442DD"/>
    <w:rsid w:val="001447C6"/>
    <w:rsid w:val="00145541"/>
    <w:rsid w:val="001538C2"/>
    <w:rsid w:val="00156D05"/>
    <w:rsid w:val="001619EB"/>
    <w:rsid w:val="0016231E"/>
    <w:rsid w:val="0016340E"/>
    <w:rsid w:val="00163B73"/>
    <w:rsid w:val="00164FA9"/>
    <w:rsid w:val="001652E1"/>
    <w:rsid w:val="0016603F"/>
    <w:rsid w:val="00166A63"/>
    <w:rsid w:val="001728CE"/>
    <w:rsid w:val="00172A1D"/>
    <w:rsid w:val="00183B70"/>
    <w:rsid w:val="0018759A"/>
    <w:rsid w:val="001932E1"/>
    <w:rsid w:val="00195A3A"/>
    <w:rsid w:val="001962E6"/>
    <w:rsid w:val="00196C91"/>
    <w:rsid w:val="001A06FB"/>
    <w:rsid w:val="001A2672"/>
    <w:rsid w:val="001A67E0"/>
    <w:rsid w:val="001B2AC5"/>
    <w:rsid w:val="001B380D"/>
    <w:rsid w:val="001B78AF"/>
    <w:rsid w:val="001C15FB"/>
    <w:rsid w:val="001C3EA7"/>
    <w:rsid w:val="001C5262"/>
    <w:rsid w:val="001C5B7A"/>
    <w:rsid w:val="001D06F6"/>
    <w:rsid w:val="001D0A8D"/>
    <w:rsid w:val="001E0B05"/>
    <w:rsid w:val="001E1E2B"/>
    <w:rsid w:val="001E48FF"/>
    <w:rsid w:val="001E654B"/>
    <w:rsid w:val="001F0769"/>
    <w:rsid w:val="001F799C"/>
    <w:rsid w:val="00202A01"/>
    <w:rsid w:val="00203479"/>
    <w:rsid w:val="00206A3B"/>
    <w:rsid w:val="002242CD"/>
    <w:rsid w:val="0022540B"/>
    <w:rsid w:val="002335D6"/>
    <w:rsid w:val="00234605"/>
    <w:rsid w:val="00235314"/>
    <w:rsid w:val="0023694F"/>
    <w:rsid w:val="002370FC"/>
    <w:rsid w:val="00241FB3"/>
    <w:rsid w:val="002422EF"/>
    <w:rsid w:val="00244CCF"/>
    <w:rsid w:val="00245569"/>
    <w:rsid w:val="00246907"/>
    <w:rsid w:val="002505F4"/>
    <w:rsid w:val="00250615"/>
    <w:rsid w:val="002512F3"/>
    <w:rsid w:val="00253A4C"/>
    <w:rsid w:val="002550C8"/>
    <w:rsid w:val="00256EE1"/>
    <w:rsid w:val="00260EAD"/>
    <w:rsid w:val="00263DB6"/>
    <w:rsid w:val="002736AA"/>
    <w:rsid w:val="00273875"/>
    <w:rsid w:val="002769CE"/>
    <w:rsid w:val="00280107"/>
    <w:rsid w:val="00283019"/>
    <w:rsid w:val="0028481F"/>
    <w:rsid w:val="0028547B"/>
    <w:rsid w:val="00291C67"/>
    <w:rsid w:val="00292D2C"/>
    <w:rsid w:val="00294687"/>
    <w:rsid w:val="002951F1"/>
    <w:rsid w:val="002A1C59"/>
    <w:rsid w:val="002A2468"/>
    <w:rsid w:val="002A43E6"/>
    <w:rsid w:val="002A464E"/>
    <w:rsid w:val="002A4F26"/>
    <w:rsid w:val="002A60CA"/>
    <w:rsid w:val="002B1E13"/>
    <w:rsid w:val="002C0635"/>
    <w:rsid w:val="002C0D41"/>
    <w:rsid w:val="002C11D6"/>
    <w:rsid w:val="002C55FE"/>
    <w:rsid w:val="002C6860"/>
    <w:rsid w:val="002D1018"/>
    <w:rsid w:val="002D2175"/>
    <w:rsid w:val="002D2D40"/>
    <w:rsid w:val="002D34A9"/>
    <w:rsid w:val="002D3783"/>
    <w:rsid w:val="002D555C"/>
    <w:rsid w:val="002D715B"/>
    <w:rsid w:val="002E1217"/>
    <w:rsid w:val="002E49BB"/>
    <w:rsid w:val="002E76F9"/>
    <w:rsid w:val="002F35A9"/>
    <w:rsid w:val="002F6F69"/>
    <w:rsid w:val="00302A22"/>
    <w:rsid w:val="00304E4B"/>
    <w:rsid w:val="0030554A"/>
    <w:rsid w:val="00307D9D"/>
    <w:rsid w:val="00312016"/>
    <w:rsid w:val="00312118"/>
    <w:rsid w:val="00314643"/>
    <w:rsid w:val="00314BEC"/>
    <w:rsid w:val="00316E10"/>
    <w:rsid w:val="00320C56"/>
    <w:rsid w:val="00320FBA"/>
    <w:rsid w:val="0032170F"/>
    <w:rsid w:val="003332E9"/>
    <w:rsid w:val="003364A7"/>
    <w:rsid w:val="00342506"/>
    <w:rsid w:val="00342A09"/>
    <w:rsid w:val="00343401"/>
    <w:rsid w:val="003470E0"/>
    <w:rsid w:val="00353566"/>
    <w:rsid w:val="003551E4"/>
    <w:rsid w:val="003553F4"/>
    <w:rsid w:val="00355CF2"/>
    <w:rsid w:val="00355EB2"/>
    <w:rsid w:val="00356D11"/>
    <w:rsid w:val="003610D6"/>
    <w:rsid w:val="00361D6C"/>
    <w:rsid w:val="00366001"/>
    <w:rsid w:val="00366D9B"/>
    <w:rsid w:val="00371228"/>
    <w:rsid w:val="00374918"/>
    <w:rsid w:val="00374AE3"/>
    <w:rsid w:val="00380281"/>
    <w:rsid w:val="00385628"/>
    <w:rsid w:val="00386BCB"/>
    <w:rsid w:val="003914D4"/>
    <w:rsid w:val="00396C60"/>
    <w:rsid w:val="003A3282"/>
    <w:rsid w:val="003A5D19"/>
    <w:rsid w:val="003B17B5"/>
    <w:rsid w:val="003B17BD"/>
    <w:rsid w:val="003B2DC9"/>
    <w:rsid w:val="003B77D7"/>
    <w:rsid w:val="003C15DA"/>
    <w:rsid w:val="003C2DC4"/>
    <w:rsid w:val="003C321F"/>
    <w:rsid w:val="003C5CC7"/>
    <w:rsid w:val="003C61FC"/>
    <w:rsid w:val="003C6317"/>
    <w:rsid w:val="003C6DC4"/>
    <w:rsid w:val="003D07C9"/>
    <w:rsid w:val="003E3EF7"/>
    <w:rsid w:val="003F0BCB"/>
    <w:rsid w:val="003F3BFE"/>
    <w:rsid w:val="003F5D19"/>
    <w:rsid w:val="003F769B"/>
    <w:rsid w:val="003F7CF2"/>
    <w:rsid w:val="00402D73"/>
    <w:rsid w:val="00404835"/>
    <w:rsid w:val="004106DA"/>
    <w:rsid w:val="00410A05"/>
    <w:rsid w:val="004133EA"/>
    <w:rsid w:val="00415ABE"/>
    <w:rsid w:val="00415BDB"/>
    <w:rsid w:val="004163C0"/>
    <w:rsid w:val="0042022D"/>
    <w:rsid w:val="004204E4"/>
    <w:rsid w:val="00425F0B"/>
    <w:rsid w:val="00427120"/>
    <w:rsid w:val="0043647F"/>
    <w:rsid w:val="0044024A"/>
    <w:rsid w:val="00440271"/>
    <w:rsid w:val="004455A6"/>
    <w:rsid w:val="004465BA"/>
    <w:rsid w:val="00447592"/>
    <w:rsid w:val="0045096D"/>
    <w:rsid w:val="004510E2"/>
    <w:rsid w:val="00452283"/>
    <w:rsid w:val="00453EEC"/>
    <w:rsid w:val="004550AC"/>
    <w:rsid w:val="0045571C"/>
    <w:rsid w:val="00455902"/>
    <w:rsid w:val="00457D1B"/>
    <w:rsid w:val="00461CF5"/>
    <w:rsid w:val="00461F24"/>
    <w:rsid w:val="00464E0B"/>
    <w:rsid w:val="004714D9"/>
    <w:rsid w:val="0047246C"/>
    <w:rsid w:val="00472B51"/>
    <w:rsid w:val="004738B5"/>
    <w:rsid w:val="00473BEE"/>
    <w:rsid w:val="0048060C"/>
    <w:rsid w:val="00483794"/>
    <w:rsid w:val="004837C9"/>
    <w:rsid w:val="004869A5"/>
    <w:rsid w:val="00487401"/>
    <w:rsid w:val="00487F5C"/>
    <w:rsid w:val="00490BB3"/>
    <w:rsid w:val="004922C5"/>
    <w:rsid w:val="004930AB"/>
    <w:rsid w:val="00495880"/>
    <w:rsid w:val="0049727C"/>
    <w:rsid w:val="004A0C0D"/>
    <w:rsid w:val="004A2FA1"/>
    <w:rsid w:val="004A3BED"/>
    <w:rsid w:val="004A5B74"/>
    <w:rsid w:val="004A6065"/>
    <w:rsid w:val="004A6612"/>
    <w:rsid w:val="004A7518"/>
    <w:rsid w:val="004B1F76"/>
    <w:rsid w:val="004B23F9"/>
    <w:rsid w:val="004B3259"/>
    <w:rsid w:val="004B4D89"/>
    <w:rsid w:val="004C0CBE"/>
    <w:rsid w:val="004C2037"/>
    <w:rsid w:val="004C5343"/>
    <w:rsid w:val="004C5703"/>
    <w:rsid w:val="004C5D2A"/>
    <w:rsid w:val="004C6878"/>
    <w:rsid w:val="004C742F"/>
    <w:rsid w:val="004E2209"/>
    <w:rsid w:val="004E2E53"/>
    <w:rsid w:val="004E2E86"/>
    <w:rsid w:val="004E3E02"/>
    <w:rsid w:val="004F2097"/>
    <w:rsid w:val="00502E97"/>
    <w:rsid w:val="00506257"/>
    <w:rsid w:val="005071AA"/>
    <w:rsid w:val="005145E3"/>
    <w:rsid w:val="0051796C"/>
    <w:rsid w:val="00523FD2"/>
    <w:rsid w:val="0052659F"/>
    <w:rsid w:val="005267CD"/>
    <w:rsid w:val="00527F47"/>
    <w:rsid w:val="00531BFD"/>
    <w:rsid w:val="00537545"/>
    <w:rsid w:val="00540EF6"/>
    <w:rsid w:val="00543380"/>
    <w:rsid w:val="0054370A"/>
    <w:rsid w:val="00544CD1"/>
    <w:rsid w:val="00545FA8"/>
    <w:rsid w:val="005506B8"/>
    <w:rsid w:val="00550D81"/>
    <w:rsid w:val="00551263"/>
    <w:rsid w:val="0055661F"/>
    <w:rsid w:val="005615A3"/>
    <w:rsid w:val="00563BB6"/>
    <w:rsid w:val="0057114F"/>
    <w:rsid w:val="00571DCC"/>
    <w:rsid w:val="00571E08"/>
    <w:rsid w:val="005723AD"/>
    <w:rsid w:val="005738AC"/>
    <w:rsid w:val="00573D5F"/>
    <w:rsid w:val="005744ED"/>
    <w:rsid w:val="005841E2"/>
    <w:rsid w:val="00584EE4"/>
    <w:rsid w:val="00585C2E"/>
    <w:rsid w:val="00587070"/>
    <w:rsid w:val="00593375"/>
    <w:rsid w:val="00596E60"/>
    <w:rsid w:val="005A04AD"/>
    <w:rsid w:val="005A210E"/>
    <w:rsid w:val="005A768F"/>
    <w:rsid w:val="005B08AF"/>
    <w:rsid w:val="005B0B0C"/>
    <w:rsid w:val="005C21A6"/>
    <w:rsid w:val="005C77A9"/>
    <w:rsid w:val="005C7DD4"/>
    <w:rsid w:val="005D0676"/>
    <w:rsid w:val="005D115D"/>
    <w:rsid w:val="005D2B31"/>
    <w:rsid w:val="005D37D4"/>
    <w:rsid w:val="005E072B"/>
    <w:rsid w:val="005E1D55"/>
    <w:rsid w:val="005E3B14"/>
    <w:rsid w:val="005F0ED9"/>
    <w:rsid w:val="005F14C5"/>
    <w:rsid w:val="005F1B9E"/>
    <w:rsid w:val="005F7646"/>
    <w:rsid w:val="005F7B96"/>
    <w:rsid w:val="0060057B"/>
    <w:rsid w:val="00615A90"/>
    <w:rsid w:val="00622D3F"/>
    <w:rsid w:val="00622D69"/>
    <w:rsid w:val="00623CF5"/>
    <w:rsid w:val="006255E5"/>
    <w:rsid w:val="00626525"/>
    <w:rsid w:val="00626889"/>
    <w:rsid w:val="006276D4"/>
    <w:rsid w:val="006307DC"/>
    <w:rsid w:val="006324F5"/>
    <w:rsid w:val="00634845"/>
    <w:rsid w:val="00635ABF"/>
    <w:rsid w:val="0064215B"/>
    <w:rsid w:val="006427C9"/>
    <w:rsid w:val="00643968"/>
    <w:rsid w:val="0064470B"/>
    <w:rsid w:val="00645ACD"/>
    <w:rsid w:val="00646027"/>
    <w:rsid w:val="00646CB1"/>
    <w:rsid w:val="00647A15"/>
    <w:rsid w:val="00651923"/>
    <w:rsid w:val="00651935"/>
    <w:rsid w:val="00657117"/>
    <w:rsid w:val="00660B43"/>
    <w:rsid w:val="00661195"/>
    <w:rsid w:val="00663408"/>
    <w:rsid w:val="00674CE0"/>
    <w:rsid w:val="00676971"/>
    <w:rsid w:val="00680FD2"/>
    <w:rsid w:val="006829BD"/>
    <w:rsid w:val="00683325"/>
    <w:rsid w:val="006852AC"/>
    <w:rsid w:val="00685450"/>
    <w:rsid w:val="00694ED9"/>
    <w:rsid w:val="00695E44"/>
    <w:rsid w:val="006A1582"/>
    <w:rsid w:val="006A1BD5"/>
    <w:rsid w:val="006A1C1E"/>
    <w:rsid w:val="006A42C5"/>
    <w:rsid w:val="006A50E9"/>
    <w:rsid w:val="006A5132"/>
    <w:rsid w:val="006A5E24"/>
    <w:rsid w:val="006A765C"/>
    <w:rsid w:val="006A7D41"/>
    <w:rsid w:val="006B02DA"/>
    <w:rsid w:val="006B0EF4"/>
    <w:rsid w:val="006B1DF1"/>
    <w:rsid w:val="006B2B1B"/>
    <w:rsid w:val="006B5265"/>
    <w:rsid w:val="006B5E23"/>
    <w:rsid w:val="006C0067"/>
    <w:rsid w:val="006C01D5"/>
    <w:rsid w:val="006C0500"/>
    <w:rsid w:val="006C5BA4"/>
    <w:rsid w:val="006C6B7E"/>
    <w:rsid w:val="006D3811"/>
    <w:rsid w:val="006D6664"/>
    <w:rsid w:val="006D698F"/>
    <w:rsid w:val="006D6DFC"/>
    <w:rsid w:val="006E1F0A"/>
    <w:rsid w:val="006E54C3"/>
    <w:rsid w:val="006F0FCA"/>
    <w:rsid w:val="006F1B4D"/>
    <w:rsid w:val="006F2C92"/>
    <w:rsid w:val="006F5F54"/>
    <w:rsid w:val="006F6B2E"/>
    <w:rsid w:val="00700130"/>
    <w:rsid w:val="0070211A"/>
    <w:rsid w:val="00703279"/>
    <w:rsid w:val="00705F4E"/>
    <w:rsid w:val="00722218"/>
    <w:rsid w:val="00731691"/>
    <w:rsid w:val="0073204A"/>
    <w:rsid w:val="0073278F"/>
    <w:rsid w:val="00734BD3"/>
    <w:rsid w:val="00734ED9"/>
    <w:rsid w:val="00741CE3"/>
    <w:rsid w:val="00742EFE"/>
    <w:rsid w:val="00752593"/>
    <w:rsid w:val="00753C51"/>
    <w:rsid w:val="00756685"/>
    <w:rsid w:val="00760BA0"/>
    <w:rsid w:val="00767350"/>
    <w:rsid w:val="00770D49"/>
    <w:rsid w:val="007758D2"/>
    <w:rsid w:val="00783001"/>
    <w:rsid w:val="00783FAE"/>
    <w:rsid w:val="0078433F"/>
    <w:rsid w:val="00787B03"/>
    <w:rsid w:val="0079273A"/>
    <w:rsid w:val="007940B9"/>
    <w:rsid w:val="00794821"/>
    <w:rsid w:val="0079577F"/>
    <w:rsid w:val="00796105"/>
    <w:rsid w:val="007A21D3"/>
    <w:rsid w:val="007A691C"/>
    <w:rsid w:val="007B1491"/>
    <w:rsid w:val="007B2195"/>
    <w:rsid w:val="007B4350"/>
    <w:rsid w:val="007B5A77"/>
    <w:rsid w:val="007C6666"/>
    <w:rsid w:val="007C678C"/>
    <w:rsid w:val="007D4497"/>
    <w:rsid w:val="007D64B6"/>
    <w:rsid w:val="007E2EC6"/>
    <w:rsid w:val="007E3B2F"/>
    <w:rsid w:val="007E64BD"/>
    <w:rsid w:val="007E67F3"/>
    <w:rsid w:val="007E7CD2"/>
    <w:rsid w:val="007F02D2"/>
    <w:rsid w:val="007F0629"/>
    <w:rsid w:val="007F33D3"/>
    <w:rsid w:val="007F52DC"/>
    <w:rsid w:val="007F672A"/>
    <w:rsid w:val="007F7BA0"/>
    <w:rsid w:val="00805981"/>
    <w:rsid w:val="00805B54"/>
    <w:rsid w:val="008113B6"/>
    <w:rsid w:val="00811BD3"/>
    <w:rsid w:val="0081467D"/>
    <w:rsid w:val="008167B4"/>
    <w:rsid w:val="008215B6"/>
    <w:rsid w:val="008234CA"/>
    <w:rsid w:val="00823623"/>
    <w:rsid w:val="00823D99"/>
    <w:rsid w:val="00830FA0"/>
    <w:rsid w:val="00831189"/>
    <w:rsid w:val="00831200"/>
    <w:rsid w:val="008315E0"/>
    <w:rsid w:val="00832C89"/>
    <w:rsid w:val="0083432F"/>
    <w:rsid w:val="00834D6B"/>
    <w:rsid w:val="00837404"/>
    <w:rsid w:val="008374EB"/>
    <w:rsid w:val="00841E01"/>
    <w:rsid w:val="008427DB"/>
    <w:rsid w:val="00843FA7"/>
    <w:rsid w:val="00845720"/>
    <w:rsid w:val="008553BC"/>
    <w:rsid w:val="008573F8"/>
    <w:rsid w:val="00862F79"/>
    <w:rsid w:val="00871574"/>
    <w:rsid w:val="0087185F"/>
    <w:rsid w:val="0087499F"/>
    <w:rsid w:val="00874A60"/>
    <w:rsid w:val="0087571F"/>
    <w:rsid w:val="00876BF5"/>
    <w:rsid w:val="00877A06"/>
    <w:rsid w:val="00877E66"/>
    <w:rsid w:val="0088139D"/>
    <w:rsid w:val="0088287C"/>
    <w:rsid w:val="0088329D"/>
    <w:rsid w:val="008835AC"/>
    <w:rsid w:val="00885EC6"/>
    <w:rsid w:val="00885F35"/>
    <w:rsid w:val="00885F50"/>
    <w:rsid w:val="00890DFF"/>
    <w:rsid w:val="00891CE4"/>
    <w:rsid w:val="00893AE8"/>
    <w:rsid w:val="00896BFE"/>
    <w:rsid w:val="008A07E8"/>
    <w:rsid w:val="008A0AF6"/>
    <w:rsid w:val="008A3AF0"/>
    <w:rsid w:val="008A70CB"/>
    <w:rsid w:val="008B0EBF"/>
    <w:rsid w:val="008B197E"/>
    <w:rsid w:val="008B1E39"/>
    <w:rsid w:val="008B38BB"/>
    <w:rsid w:val="008B4B49"/>
    <w:rsid w:val="008B4E0B"/>
    <w:rsid w:val="008B6702"/>
    <w:rsid w:val="008B73CC"/>
    <w:rsid w:val="008C1234"/>
    <w:rsid w:val="008C1E8D"/>
    <w:rsid w:val="008C5151"/>
    <w:rsid w:val="008D05EF"/>
    <w:rsid w:val="008D2A44"/>
    <w:rsid w:val="008D3506"/>
    <w:rsid w:val="008D6091"/>
    <w:rsid w:val="008D6229"/>
    <w:rsid w:val="008D66AB"/>
    <w:rsid w:val="008E090B"/>
    <w:rsid w:val="008E130D"/>
    <w:rsid w:val="008E19C7"/>
    <w:rsid w:val="008E49B5"/>
    <w:rsid w:val="008E79DC"/>
    <w:rsid w:val="008F52F2"/>
    <w:rsid w:val="008F7BBF"/>
    <w:rsid w:val="0090003E"/>
    <w:rsid w:val="00900151"/>
    <w:rsid w:val="00901A9A"/>
    <w:rsid w:val="00904165"/>
    <w:rsid w:val="00907646"/>
    <w:rsid w:val="00911AFA"/>
    <w:rsid w:val="00912F2E"/>
    <w:rsid w:val="0091537E"/>
    <w:rsid w:val="009214E2"/>
    <w:rsid w:val="00921518"/>
    <w:rsid w:val="009226DE"/>
    <w:rsid w:val="00922A64"/>
    <w:rsid w:val="00927CEA"/>
    <w:rsid w:val="009306FA"/>
    <w:rsid w:val="0093144D"/>
    <w:rsid w:val="00934E01"/>
    <w:rsid w:val="0093570E"/>
    <w:rsid w:val="00940829"/>
    <w:rsid w:val="0094403E"/>
    <w:rsid w:val="00944617"/>
    <w:rsid w:val="00946E0B"/>
    <w:rsid w:val="00957958"/>
    <w:rsid w:val="009639D2"/>
    <w:rsid w:val="00964D08"/>
    <w:rsid w:val="00965C7F"/>
    <w:rsid w:val="00966E26"/>
    <w:rsid w:val="00967AE8"/>
    <w:rsid w:val="0097029B"/>
    <w:rsid w:val="00975284"/>
    <w:rsid w:val="009753F2"/>
    <w:rsid w:val="009767D4"/>
    <w:rsid w:val="009776D4"/>
    <w:rsid w:val="00977828"/>
    <w:rsid w:val="00981735"/>
    <w:rsid w:val="00981CF1"/>
    <w:rsid w:val="00986054"/>
    <w:rsid w:val="00986344"/>
    <w:rsid w:val="009912F3"/>
    <w:rsid w:val="00991D9B"/>
    <w:rsid w:val="00993B06"/>
    <w:rsid w:val="009A18BC"/>
    <w:rsid w:val="009A3AF7"/>
    <w:rsid w:val="009A3DD7"/>
    <w:rsid w:val="009A55C4"/>
    <w:rsid w:val="009A782C"/>
    <w:rsid w:val="009A78EF"/>
    <w:rsid w:val="009A7DC8"/>
    <w:rsid w:val="009B4FC5"/>
    <w:rsid w:val="009B52D5"/>
    <w:rsid w:val="009B636C"/>
    <w:rsid w:val="009B7A04"/>
    <w:rsid w:val="009B7C3D"/>
    <w:rsid w:val="009C0F51"/>
    <w:rsid w:val="009C20BC"/>
    <w:rsid w:val="009C22D8"/>
    <w:rsid w:val="009C316F"/>
    <w:rsid w:val="009C7430"/>
    <w:rsid w:val="009D3F73"/>
    <w:rsid w:val="009D3FCE"/>
    <w:rsid w:val="009D5451"/>
    <w:rsid w:val="009D75B2"/>
    <w:rsid w:val="009D7645"/>
    <w:rsid w:val="009E13EA"/>
    <w:rsid w:val="009E52A8"/>
    <w:rsid w:val="009F4637"/>
    <w:rsid w:val="009F63B9"/>
    <w:rsid w:val="009F7017"/>
    <w:rsid w:val="009F75DB"/>
    <w:rsid w:val="009F78BB"/>
    <w:rsid w:val="00A018B2"/>
    <w:rsid w:val="00A0268D"/>
    <w:rsid w:val="00A035E3"/>
    <w:rsid w:val="00A03637"/>
    <w:rsid w:val="00A04407"/>
    <w:rsid w:val="00A05FD6"/>
    <w:rsid w:val="00A060D1"/>
    <w:rsid w:val="00A076BB"/>
    <w:rsid w:val="00A21036"/>
    <w:rsid w:val="00A2666C"/>
    <w:rsid w:val="00A26A2A"/>
    <w:rsid w:val="00A27262"/>
    <w:rsid w:val="00A27617"/>
    <w:rsid w:val="00A3175F"/>
    <w:rsid w:val="00A4751D"/>
    <w:rsid w:val="00A515D9"/>
    <w:rsid w:val="00A51A08"/>
    <w:rsid w:val="00A53CA6"/>
    <w:rsid w:val="00A541DA"/>
    <w:rsid w:val="00A55D56"/>
    <w:rsid w:val="00A5681C"/>
    <w:rsid w:val="00A57257"/>
    <w:rsid w:val="00A62232"/>
    <w:rsid w:val="00A62F65"/>
    <w:rsid w:val="00A71454"/>
    <w:rsid w:val="00A752B6"/>
    <w:rsid w:val="00A801B4"/>
    <w:rsid w:val="00A8307F"/>
    <w:rsid w:val="00A94C40"/>
    <w:rsid w:val="00A9517A"/>
    <w:rsid w:val="00A952CB"/>
    <w:rsid w:val="00A95F7C"/>
    <w:rsid w:val="00AA0095"/>
    <w:rsid w:val="00AA02E3"/>
    <w:rsid w:val="00AA07CD"/>
    <w:rsid w:val="00AA0963"/>
    <w:rsid w:val="00AA250B"/>
    <w:rsid w:val="00AA397A"/>
    <w:rsid w:val="00AA61EC"/>
    <w:rsid w:val="00AB4736"/>
    <w:rsid w:val="00AB4EE7"/>
    <w:rsid w:val="00AB5BF2"/>
    <w:rsid w:val="00AB7C43"/>
    <w:rsid w:val="00AB7D4B"/>
    <w:rsid w:val="00AC1C39"/>
    <w:rsid w:val="00AC2817"/>
    <w:rsid w:val="00AC7AC5"/>
    <w:rsid w:val="00AD3841"/>
    <w:rsid w:val="00AD42BD"/>
    <w:rsid w:val="00AD7F64"/>
    <w:rsid w:val="00AE14DD"/>
    <w:rsid w:val="00AE1C0E"/>
    <w:rsid w:val="00AE2B7A"/>
    <w:rsid w:val="00AE47DF"/>
    <w:rsid w:val="00AF12F6"/>
    <w:rsid w:val="00AF25EB"/>
    <w:rsid w:val="00AF2847"/>
    <w:rsid w:val="00AF79E4"/>
    <w:rsid w:val="00B04D54"/>
    <w:rsid w:val="00B05F28"/>
    <w:rsid w:val="00B101BC"/>
    <w:rsid w:val="00B12D7F"/>
    <w:rsid w:val="00B163F6"/>
    <w:rsid w:val="00B2003E"/>
    <w:rsid w:val="00B204A9"/>
    <w:rsid w:val="00B225B1"/>
    <w:rsid w:val="00B23425"/>
    <w:rsid w:val="00B24D06"/>
    <w:rsid w:val="00B2595C"/>
    <w:rsid w:val="00B259DC"/>
    <w:rsid w:val="00B3183C"/>
    <w:rsid w:val="00B3527D"/>
    <w:rsid w:val="00B35FF5"/>
    <w:rsid w:val="00B360FD"/>
    <w:rsid w:val="00B36491"/>
    <w:rsid w:val="00B36C14"/>
    <w:rsid w:val="00B4059E"/>
    <w:rsid w:val="00B40F1A"/>
    <w:rsid w:val="00B43882"/>
    <w:rsid w:val="00B46D9F"/>
    <w:rsid w:val="00B4781F"/>
    <w:rsid w:val="00B51685"/>
    <w:rsid w:val="00B52D0E"/>
    <w:rsid w:val="00B52D5C"/>
    <w:rsid w:val="00B54003"/>
    <w:rsid w:val="00B56710"/>
    <w:rsid w:val="00B574AF"/>
    <w:rsid w:val="00B60351"/>
    <w:rsid w:val="00B60A0F"/>
    <w:rsid w:val="00B63989"/>
    <w:rsid w:val="00B63EF6"/>
    <w:rsid w:val="00B63F22"/>
    <w:rsid w:val="00B65767"/>
    <w:rsid w:val="00B66248"/>
    <w:rsid w:val="00B662AF"/>
    <w:rsid w:val="00B67803"/>
    <w:rsid w:val="00B67FCD"/>
    <w:rsid w:val="00B71D8D"/>
    <w:rsid w:val="00B71EA1"/>
    <w:rsid w:val="00B739B6"/>
    <w:rsid w:val="00B773F8"/>
    <w:rsid w:val="00B80E17"/>
    <w:rsid w:val="00B81EFC"/>
    <w:rsid w:val="00B832D5"/>
    <w:rsid w:val="00B906EC"/>
    <w:rsid w:val="00B93418"/>
    <w:rsid w:val="00B934C1"/>
    <w:rsid w:val="00B950D2"/>
    <w:rsid w:val="00B96098"/>
    <w:rsid w:val="00B97388"/>
    <w:rsid w:val="00BA1049"/>
    <w:rsid w:val="00BA1A32"/>
    <w:rsid w:val="00BA67CB"/>
    <w:rsid w:val="00BA73AD"/>
    <w:rsid w:val="00BB092D"/>
    <w:rsid w:val="00BB3319"/>
    <w:rsid w:val="00BB3677"/>
    <w:rsid w:val="00BB5CBA"/>
    <w:rsid w:val="00BC0035"/>
    <w:rsid w:val="00BC7B42"/>
    <w:rsid w:val="00BD3D73"/>
    <w:rsid w:val="00BD5B0A"/>
    <w:rsid w:val="00BD77E4"/>
    <w:rsid w:val="00BE21FC"/>
    <w:rsid w:val="00BE35CA"/>
    <w:rsid w:val="00BE6ADB"/>
    <w:rsid w:val="00BE7AEB"/>
    <w:rsid w:val="00BE7CF7"/>
    <w:rsid w:val="00BE7E07"/>
    <w:rsid w:val="00BF1788"/>
    <w:rsid w:val="00BF48F8"/>
    <w:rsid w:val="00BF7E14"/>
    <w:rsid w:val="00C0318E"/>
    <w:rsid w:val="00C037B1"/>
    <w:rsid w:val="00C0438F"/>
    <w:rsid w:val="00C0787E"/>
    <w:rsid w:val="00C110B2"/>
    <w:rsid w:val="00C1171F"/>
    <w:rsid w:val="00C11F3B"/>
    <w:rsid w:val="00C16E03"/>
    <w:rsid w:val="00C21D61"/>
    <w:rsid w:val="00C22D6C"/>
    <w:rsid w:val="00C31588"/>
    <w:rsid w:val="00C316FD"/>
    <w:rsid w:val="00C31766"/>
    <w:rsid w:val="00C344B5"/>
    <w:rsid w:val="00C371FE"/>
    <w:rsid w:val="00C37BC2"/>
    <w:rsid w:val="00C40314"/>
    <w:rsid w:val="00C4758A"/>
    <w:rsid w:val="00C50AAE"/>
    <w:rsid w:val="00C53483"/>
    <w:rsid w:val="00C56BAE"/>
    <w:rsid w:val="00C66390"/>
    <w:rsid w:val="00C66569"/>
    <w:rsid w:val="00C6749B"/>
    <w:rsid w:val="00C7074E"/>
    <w:rsid w:val="00C72D75"/>
    <w:rsid w:val="00C73224"/>
    <w:rsid w:val="00C74C65"/>
    <w:rsid w:val="00C76BF9"/>
    <w:rsid w:val="00C80066"/>
    <w:rsid w:val="00C82F67"/>
    <w:rsid w:val="00C835E6"/>
    <w:rsid w:val="00C922D8"/>
    <w:rsid w:val="00C96320"/>
    <w:rsid w:val="00CA3A06"/>
    <w:rsid w:val="00CA42D2"/>
    <w:rsid w:val="00CA4EEC"/>
    <w:rsid w:val="00CA5998"/>
    <w:rsid w:val="00CA7F38"/>
    <w:rsid w:val="00CB0B4E"/>
    <w:rsid w:val="00CB102C"/>
    <w:rsid w:val="00CB7FC6"/>
    <w:rsid w:val="00CC1B65"/>
    <w:rsid w:val="00CC26F8"/>
    <w:rsid w:val="00CC7AA8"/>
    <w:rsid w:val="00CD0E14"/>
    <w:rsid w:val="00CD2281"/>
    <w:rsid w:val="00CD264B"/>
    <w:rsid w:val="00CD65D9"/>
    <w:rsid w:val="00CE055B"/>
    <w:rsid w:val="00CE08AA"/>
    <w:rsid w:val="00CE4DBB"/>
    <w:rsid w:val="00CE6750"/>
    <w:rsid w:val="00CF1FEA"/>
    <w:rsid w:val="00CF3423"/>
    <w:rsid w:val="00CF3D4B"/>
    <w:rsid w:val="00CF3E7B"/>
    <w:rsid w:val="00CF5FD5"/>
    <w:rsid w:val="00CF70A4"/>
    <w:rsid w:val="00D0044B"/>
    <w:rsid w:val="00D0186E"/>
    <w:rsid w:val="00D0293F"/>
    <w:rsid w:val="00D06102"/>
    <w:rsid w:val="00D15436"/>
    <w:rsid w:val="00D16D40"/>
    <w:rsid w:val="00D17F02"/>
    <w:rsid w:val="00D20200"/>
    <w:rsid w:val="00D20391"/>
    <w:rsid w:val="00D21D46"/>
    <w:rsid w:val="00D23B6B"/>
    <w:rsid w:val="00D24D65"/>
    <w:rsid w:val="00D24EAB"/>
    <w:rsid w:val="00D25036"/>
    <w:rsid w:val="00D25206"/>
    <w:rsid w:val="00D25A54"/>
    <w:rsid w:val="00D343A7"/>
    <w:rsid w:val="00D357FC"/>
    <w:rsid w:val="00D35C4E"/>
    <w:rsid w:val="00D36188"/>
    <w:rsid w:val="00D3680B"/>
    <w:rsid w:val="00D372A2"/>
    <w:rsid w:val="00D379EA"/>
    <w:rsid w:val="00D41ABD"/>
    <w:rsid w:val="00D4295E"/>
    <w:rsid w:val="00D4400D"/>
    <w:rsid w:val="00D46404"/>
    <w:rsid w:val="00D54FE4"/>
    <w:rsid w:val="00D55009"/>
    <w:rsid w:val="00D55FB1"/>
    <w:rsid w:val="00D60133"/>
    <w:rsid w:val="00D64C5D"/>
    <w:rsid w:val="00D65F06"/>
    <w:rsid w:val="00D670E8"/>
    <w:rsid w:val="00D71A06"/>
    <w:rsid w:val="00D737AC"/>
    <w:rsid w:val="00D74078"/>
    <w:rsid w:val="00D76A15"/>
    <w:rsid w:val="00D7761B"/>
    <w:rsid w:val="00D82644"/>
    <w:rsid w:val="00D8543D"/>
    <w:rsid w:val="00D905D1"/>
    <w:rsid w:val="00D941C9"/>
    <w:rsid w:val="00D94BA1"/>
    <w:rsid w:val="00D96907"/>
    <w:rsid w:val="00D9706B"/>
    <w:rsid w:val="00D975BF"/>
    <w:rsid w:val="00DA54A1"/>
    <w:rsid w:val="00DB08B2"/>
    <w:rsid w:val="00DB14D8"/>
    <w:rsid w:val="00DB2814"/>
    <w:rsid w:val="00DB2CB5"/>
    <w:rsid w:val="00DC2F3E"/>
    <w:rsid w:val="00DC4606"/>
    <w:rsid w:val="00DC51F6"/>
    <w:rsid w:val="00DC676A"/>
    <w:rsid w:val="00DD014E"/>
    <w:rsid w:val="00DD0C64"/>
    <w:rsid w:val="00DD1F82"/>
    <w:rsid w:val="00DD6DD2"/>
    <w:rsid w:val="00DD7E76"/>
    <w:rsid w:val="00DD7E89"/>
    <w:rsid w:val="00DE3119"/>
    <w:rsid w:val="00DE4903"/>
    <w:rsid w:val="00DE7851"/>
    <w:rsid w:val="00DF0B5D"/>
    <w:rsid w:val="00DF3977"/>
    <w:rsid w:val="00DF3FF8"/>
    <w:rsid w:val="00DF5630"/>
    <w:rsid w:val="00E0157B"/>
    <w:rsid w:val="00E0196B"/>
    <w:rsid w:val="00E02532"/>
    <w:rsid w:val="00E0498B"/>
    <w:rsid w:val="00E054B2"/>
    <w:rsid w:val="00E05C06"/>
    <w:rsid w:val="00E05E47"/>
    <w:rsid w:val="00E079B6"/>
    <w:rsid w:val="00E102D5"/>
    <w:rsid w:val="00E20539"/>
    <w:rsid w:val="00E213B8"/>
    <w:rsid w:val="00E22802"/>
    <w:rsid w:val="00E23428"/>
    <w:rsid w:val="00E2493F"/>
    <w:rsid w:val="00E25E22"/>
    <w:rsid w:val="00E27E15"/>
    <w:rsid w:val="00E32A9B"/>
    <w:rsid w:val="00E33BFF"/>
    <w:rsid w:val="00E40E4E"/>
    <w:rsid w:val="00E42234"/>
    <w:rsid w:val="00E430C0"/>
    <w:rsid w:val="00E4763F"/>
    <w:rsid w:val="00E51172"/>
    <w:rsid w:val="00E5239E"/>
    <w:rsid w:val="00E523E1"/>
    <w:rsid w:val="00E52D34"/>
    <w:rsid w:val="00E542F3"/>
    <w:rsid w:val="00E56219"/>
    <w:rsid w:val="00E57325"/>
    <w:rsid w:val="00E619B9"/>
    <w:rsid w:val="00E6260B"/>
    <w:rsid w:val="00E66397"/>
    <w:rsid w:val="00E67085"/>
    <w:rsid w:val="00E673F5"/>
    <w:rsid w:val="00E7234E"/>
    <w:rsid w:val="00E75448"/>
    <w:rsid w:val="00E77B13"/>
    <w:rsid w:val="00E805C1"/>
    <w:rsid w:val="00E821FD"/>
    <w:rsid w:val="00E82676"/>
    <w:rsid w:val="00E82838"/>
    <w:rsid w:val="00E833E5"/>
    <w:rsid w:val="00E83C41"/>
    <w:rsid w:val="00E87F82"/>
    <w:rsid w:val="00E9174B"/>
    <w:rsid w:val="00E92F24"/>
    <w:rsid w:val="00E947FB"/>
    <w:rsid w:val="00E94873"/>
    <w:rsid w:val="00E94E20"/>
    <w:rsid w:val="00EA0077"/>
    <w:rsid w:val="00EA06FF"/>
    <w:rsid w:val="00EA1887"/>
    <w:rsid w:val="00EA32DA"/>
    <w:rsid w:val="00EA3370"/>
    <w:rsid w:val="00EA3739"/>
    <w:rsid w:val="00EA5614"/>
    <w:rsid w:val="00EB02E6"/>
    <w:rsid w:val="00EB167C"/>
    <w:rsid w:val="00EB352E"/>
    <w:rsid w:val="00EB4D6F"/>
    <w:rsid w:val="00EB6A35"/>
    <w:rsid w:val="00EC2FB5"/>
    <w:rsid w:val="00EC37E4"/>
    <w:rsid w:val="00EC3F27"/>
    <w:rsid w:val="00EC674B"/>
    <w:rsid w:val="00EC7B56"/>
    <w:rsid w:val="00ED09F9"/>
    <w:rsid w:val="00ED1A48"/>
    <w:rsid w:val="00EE4561"/>
    <w:rsid w:val="00EF0181"/>
    <w:rsid w:val="00EF3DE9"/>
    <w:rsid w:val="00EF46D4"/>
    <w:rsid w:val="00F0128A"/>
    <w:rsid w:val="00F05189"/>
    <w:rsid w:val="00F076A3"/>
    <w:rsid w:val="00F1470A"/>
    <w:rsid w:val="00F15D26"/>
    <w:rsid w:val="00F200B4"/>
    <w:rsid w:val="00F20E40"/>
    <w:rsid w:val="00F221D6"/>
    <w:rsid w:val="00F22835"/>
    <w:rsid w:val="00F33A77"/>
    <w:rsid w:val="00F34166"/>
    <w:rsid w:val="00F347C8"/>
    <w:rsid w:val="00F43C92"/>
    <w:rsid w:val="00F47233"/>
    <w:rsid w:val="00F52AD7"/>
    <w:rsid w:val="00F52C71"/>
    <w:rsid w:val="00F550F5"/>
    <w:rsid w:val="00F55CFC"/>
    <w:rsid w:val="00F7176D"/>
    <w:rsid w:val="00F71A31"/>
    <w:rsid w:val="00F750D7"/>
    <w:rsid w:val="00F756E4"/>
    <w:rsid w:val="00F75AC4"/>
    <w:rsid w:val="00F76F29"/>
    <w:rsid w:val="00F82AA9"/>
    <w:rsid w:val="00F8587C"/>
    <w:rsid w:val="00F8647C"/>
    <w:rsid w:val="00F86C9B"/>
    <w:rsid w:val="00F86DA4"/>
    <w:rsid w:val="00F90512"/>
    <w:rsid w:val="00F93514"/>
    <w:rsid w:val="00FA15DA"/>
    <w:rsid w:val="00FA23FC"/>
    <w:rsid w:val="00FB433B"/>
    <w:rsid w:val="00FB558D"/>
    <w:rsid w:val="00FB5679"/>
    <w:rsid w:val="00FB5CCB"/>
    <w:rsid w:val="00FC2679"/>
    <w:rsid w:val="00FC2A9F"/>
    <w:rsid w:val="00FC41A0"/>
    <w:rsid w:val="00FC512C"/>
    <w:rsid w:val="00FC580C"/>
    <w:rsid w:val="00FD245F"/>
    <w:rsid w:val="00FD7032"/>
    <w:rsid w:val="00FD7B02"/>
    <w:rsid w:val="00FE0969"/>
    <w:rsid w:val="00FE18CB"/>
    <w:rsid w:val="00FE2259"/>
    <w:rsid w:val="00FE496F"/>
    <w:rsid w:val="00FE64A5"/>
    <w:rsid w:val="00FE6B74"/>
    <w:rsid w:val="00FE72AD"/>
    <w:rsid w:val="00FF0EE9"/>
    <w:rsid w:val="00FF246C"/>
    <w:rsid w:val="00FF26D5"/>
    <w:rsid w:val="00FF33B9"/>
    <w:rsid w:val="00FF345C"/>
    <w:rsid w:val="00FF3FF3"/>
    <w:rsid w:val="00FF732F"/>
    <w:rsid w:val="00FF786B"/>
    <w:rsid w:val="0BDC33B9"/>
    <w:rsid w:val="14DA0A14"/>
    <w:rsid w:val="23B0414F"/>
    <w:rsid w:val="3F033176"/>
    <w:rsid w:val="4A5D7B73"/>
    <w:rsid w:val="50087753"/>
    <w:rsid w:val="53FE199C"/>
    <w:rsid w:val="551BBA12"/>
    <w:rsid w:val="57F2594F"/>
    <w:rsid w:val="58E95E07"/>
    <w:rsid w:val="6A35756C"/>
    <w:rsid w:val="6B9D11D6"/>
    <w:rsid w:val="6DBAE40A"/>
    <w:rsid w:val="73C777D9"/>
    <w:rsid w:val="75357847"/>
    <w:rsid w:val="7F3FFF23"/>
    <w:rsid w:val="7F9D7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6FCF4A-478E-431D-89C8-CDE17CB7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D1A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sid w:val="00ED1A48"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rsid w:val="00ED1A48"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sid w:val="00ED1A4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ED1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ED1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d">
    <w:name w:val="annotation reference"/>
    <w:basedOn w:val="a0"/>
    <w:uiPriority w:val="99"/>
    <w:unhideWhenUsed/>
    <w:qFormat/>
    <w:rsid w:val="00ED1A48"/>
    <w:rPr>
      <w:sz w:val="21"/>
      <w:szCs w:val="21"/>
    </w:rPr>
  </w:style>
  <w:style w:type="table" w:styleId="ae">
    <w:name w:val="Table Grid"/>
    <w:basedOn w:val="a1"/>
    <w:uiPriority w:val="59"/>
    <w:qFormat/>
    <w:rsid w:val="00ED1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修订1"/>
    <w:hidden/>
    <w:uiPriority w:val="99"/>
    <w:semiHidden/>
    <w:qFormat/>
    <w:rsid w:val="00ED1A48"/>
    <w:rPr>
      <w:kern w:val="2"/>
      <w:sz w:val="21"/>
      <w:szCs w:val="24"/>
    </w:rPr>
  </w:style>
  <w:style w:type="character" w:customStyle="1" w:styleId="ac">
    <w:name w:val="页眉 字符"/>
    <w:basedOn w:val="a0"/>
    <w:link w:val="ab"/>
    <w:uiPriority w:val="99"/>
    <w:qFormat/>
    <w:rsid w:val="00ED1A48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ED1A4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ED1A48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sid w:val="00ED1A48"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6"/>
    <w:link w:val="a3"/>
    <w:uiPriority w:val="99"/>
    <w:semiHidden/>
    <w:qFormat/>
    <w:rsid w:val="00ED1A48"/>
    <w:rPr>
      <w:rFonts w:ascii="Times New Roman" w:eastAsia="宋体" w:hAnsi="Times New Roman" w:cs="Times New Roman"/>
      <w:b/>
      <w:bCs/>
      <w:szCs w:val="24"/>
    </w:rPr>
  </w:style>
  <w:style w:type="paragraph" w:customStyle="1" w:styleId="2">
    <w:name w:val="修订2"/>
    <w:hidden/>
    <w:uiPriority w:val="99"/>
    <w:semiHidden/>
    <w:qFormat/>
    <w:rsid w:val="00ED1A48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646C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985</Characters>
  <Application>Microsoft Office Word</Application>
  <DocSecurity>0</DocSecurity>
  <Lines>8</Lines>
  <Paragraphs>2</Paragraphs>
  <ScaleCrop>false</ScaleCrop>
  <Company>Citics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2017年第四期中国铁路建设债券招标书</dc:title>
  <dc:creator>shengch</dc:creator>
  <cp:lastModifiedBy>Xi Yang</cp:lastModifiedBy>
  <cp:revision>2</cp:revision>
  <cp:lastPrinted>2020-09-21T07:51:00Z</cp:lastPrinted>
  <dcterms:created xsi:type="dcterms:W3CDTF">2021-09-27T03:19:00Z</dcterms:created>
  <dcterms:modified xsi:type="dcterms:W3CDTF">2021-09-27T03:19:00Z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