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D" w:rsidRPr="00DC464B" w:rsidRDefault="00F25ECD" w:rsidP="00542E96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25ECD" w:rsidRPr="00DC464B" w:rsidRDefault="00F25ECD" w:rsidP="00F25ECD">
      <w:pPr>
        <w:pStyle w:val="a7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F25ECD" w:rsidRPr="00D14FB6" w:rsidRDefault="00F25ECD" w:rsidP="00F25ECD">
      <w:pPr>
        <w:adjustRightInd w:val="0"/>
        <w:rPr>
          <w:rFonts w:ascii="宋体"/>
          <w:kern w:val="0"/>
          <w:sz w:val="24"/>
          <w:szCs w:val="24"/>
        </w:rPr>
      </w:pPr>
      <w:r w:rsidRPr="00D14FB6">
        <w:rPr>
          <w:rFonts w:hint="eastAsia"/>
          <w:b/>
          <w:bCs/>
          <w:kern w:val="0"/>
          <w:szCs w:val="21"/>
        </w:rPr>
        <w:t>新疆维吾尔自治区财政厅</w:t>
      </w:r>
      <w:r w:rsidRPr="00D14FB6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F25ECD" w:rsidRPr="00DC464B" w:rsidRDefault="00F25ECD" w:rsidP="008B2969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="008526EE" w:rsidRPr="00DC464B">
        <w:rPr>
          <w:rFonts w:ascii="宋体" w:hAnsi="宋体" w:cs="宋体" w:hint="eastAsia"/>
          <w:sz w:val="24"/>
          <w:szCs w:val="24"/>
        </w:rPr>
        <w:t>由于</w:t>
      </w:r>
      <w:r w:rsidR="008526EE">
        <w:rPr>
          <w:rFonts w:ascii="宋体" w:hAnsi="宋体" w:cs="宋体" w:hint="eastAsia"/>
          <w:sz w:val="24"/>
          <w:szCs w:val="24"/>
        </w:rPr>
        <w:t>财政部政府债券发行系统</w:t>
      </w:r>
      <w:r w:rsidR="008526EE" w:rsidRPr="00DC464B">
        <w:rPr>
          <w:rFonts w:ascii="宋体" w:hAnsi="宋体" w:cs="宋体" w:hint="eastAsia"/>
          <w:sz w:val="24"/>
          <w:szCs w:val="24"/>
        </w:rPr>
        <w:t>客户端</w:t>
      </w:r>
      <w:r w:rsidRPr="00DC464B">
        <w:rPr>
          <w:rFonts w:ascii="宋体" w:hAnsi="宋体" w:cs="宋体" w:hint="eastAsia"/>
          <w:sz w:val="24"/>
          <w:szCs w:val="24"/>
        </w:rPr>
        <w:t>出现故障，现以书面形式发送</w:t>
      </w:r>
      <w:r w:rsidR="008B2969"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>新疆</w:t>
      </w:r>
      <w:r w:rsidRPr="002A291C">
        <w:rPr>
          <w:rFonts w:ascii="宋体" w:hAnsi="宋体" w:cs="宋体" w:hint="eastAsia"/>
          <w:sz w:val="24"/>
          <w:szCs w:val="24"/>
        </w:rPr>
        <w:t>维吾尔自治区政府（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2A291C">
        <w:rPr>
          <w:rFonts w:ascii="宋体" w:hAnsi="宋体" w:cs="宋体" w:hint="eastAsia"/>
          <w:sz w:val="24"/>
          <w:szCs w:val="24"/>
        </w:rPr>
        <w:t>）债券（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>期）</w:t>
      </w:r>
      <w:r w:rsidRPr="00DC464B">
        <w:rPr>
          <w:rFonts w:ascii="宋体" w:hAnsi="宋体" w:cs="宋体" w:hint="eastAsia"/>
          <w:sz w:val="24"/>
          <w:szCs w:val="24"/>
        </w:rPr>
        <w:t>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25ECD" w:rsidRPr="00DC464B" w:rsidRDefault="00F25ECD" w:rsidP="008B2969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8B2969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8B2969">
      <w:pPr>
        <w:pStyle w:val="a7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F25ECD" w:rsidRPr="00DC464B" w:rsidRDefault="00F25ECD" w:rsidP="008B2969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8B2969">
      <w:pPr>
        <w:pStyle w:val="a7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、本应急申请书进行电子密押计算时共有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8B2969" w:rsidRDefault="00EF5862" w:rsidP="008B2969">
      <w:pPr>
        <w:ind w:firstLineChars="350" w:firstLine="735"/>
      </w:pPr>
      <w:r w:rsidRPr="00EF5862">
        <w:rPr>
          <w:rFonts w:hint="eastAsia"/>
        </w:rPr>
        <w:t>发行室电话：</w:t>
      </w:r>
      <w:r w:rsidRPr="00EF5862">
        <w:rPr>
          <w:rFonts w:hint="eastAsia"/>
        </w:rPr>
        <w:t xml:space="preserve">010-88170531/0532/0533/0534          </w:t>
      </w:r>
      <w:r w:rsidRPr="00EF5862">
        <w:rPr>
          <w:rFonts w:hint="eastAsia"/>
        </w:rPr>
        <w:t>发行室传真：</w:t>
      </w:r>
      <w:r w:rsidRPr="00EF5862">
        <w:rPr>
          <w:rFonts w:hint="eastAsia"/>
        </w:rPr>
        <w:t>010-881</w:t>
      </w:r>
      <w:bookmarkStart w:id="0" w:name="_GoBack"/>
      <w:r w:rsidRPr="00EF5862">
        <w:rPr>
          <w:rFonts w:hint="eastAsia"/>
        </w:rPr>
        <w:t>7</w:t>
      </w:r>
      <w:bookmarkEnd w:id="0"/>
      <w:r w:rsidRPr="00EF5862">
        <w:rPr>
          <w:rFonts w:hint="eastAsia"/>
        </w:rPr>
        <w:t>0905</w:t>
      </w:r>
    </w:p>
    <w:p w:rsidR="008526EE" w:rsidRPr="008B2969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Pr="00141306" w:rsidRDefault="00F25ECD" w:rsidP="00F25ECD"/>
    <w:p w:rsidR="00F25ECD" w:rsidRPr="00BD5C9E" w:rsidRDefault="00F25ECD" w:rsidP="00F25ECD">
      <w:pPr>
        <w:rPr>
          <w:rFonts w:ascii="仿宋" w:eastAsia="仿宋" w:hAnsi="仿宋"/>
        </w:rPr>
      </w:pPr>
    </w:p>
    <w:p w:rsidR="00F25ECD" w:rsidRDefault="00F25ECD" w:rsidP="00F25ECD"/>
    <w:p w:rsidR="00B27249" w:rsidRDefault="00B27249"/>
    <w:sectPr w:rsidR="00B27249" w:rsidSect="0052718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1F" w:rsidRDefault="0007041F" w:rsidP="00133ABF">
      <w:r>
        <w:separator/>
      </w:r>
    </w:p>
  </w:endnote>
  <w:endnote w:type="continuationSeparator" w:id="0">
    <w:p w:rsidR="0007041F" w:rsidRDefault="0007041F" w:rsidP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0719"/>
      <w:docPartObj>
        <w:docPartGallery w:val="Page Numbers (Bottom of Page)"/>
        <w:docPartUnique/>
      </w:docPartObj>
    </w:sdtPr>
    <w:sdtEndPr/>
    <w:sdtContent>
      <w:p w:rsidR="00BD130A" w:rsidRDefault="003077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862" w:rsidRPr="00EF586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1F" w:rsidRDefault="0007041F" w:rsidP="00133ABF">
      <w:r>
        <w:separator/>
      </w:r>
    </w:p>
  </w:footnote>
  <w:footnote w:type="continuationSeparator" w:id="0">
    <w:p w:rsidR="0007041F" w:rsidRDefault="0007041F" w:rsidP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7041F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962BA"/>
    <w:rsid w:val="002E3A63"/>
    <w:rsid w:val="003002DA"/>
    <w:rsid w:val="00300EE0"/>
    <w:rsid w:val="003077A4"/>
    <w:rsid w:val="0034591D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42E96"/>
    <w:rsid w:val="00587A30"/>
    <w:rsid w:val="00612A91"/>
    <w:rsid w:val="00635F6E"/>
    <w:rsid w:val="00644C0E"/>
    <w:rsid w:val="00653547"/>
    <w:rsid w:val="0066322C"/>
    <w:rsid w:val="00663A5E"/>
    <w:rsid w:val="00681D3D"/>
    <w:rsid w:val="00693196"/>
    <w:rsid w:val="00693CC7"/>
    <w:rsid w:val="00737CAC"/>
    <w:rsid w:val="007D79A7"/>
    <w:rsid w:val="007E6E02"/>
    <w:rsid w:val="00803753"/>
    <w:rsid w:val="00825E8A"/>
    <w:rsid w:val="008526EE"/>
    <w:rsid w:val="008971D1"/>
    <w:rsid w:val="008B205F"/>
    <w:rsid w:val="008B2969"/>
    <w:rsid w:val="008B40DD"/>
    <w:rsid w:val="00951462"/>
    <w:rsid w:val="009640D3"/>
    <w:rsid w:val="009701D3"/>
    <w:rsid w:val="00A141AC"/>
    <w:rsid w:val="00A16BC6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CC4648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EF5862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1401-B42E-4873-8174-CAD594FA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戴文菁</cp:lastModifiedBy>
  <cp:revision>65</cp:revision>
  <cp:lastPrinted>2017-05-02T10:40:00Z</cp:lastPrinted>
  <dcterms:created xsi:type="dcterms:W3CDTF">2016-11-14T10:33:00Z</dcterms:created>
  <dcterms:modified xsi:type="dcterms:W3CDTF">2020-09-22T10:48:00Z</dcterms:modified>
</cp:coreProperties>
</file>