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83" w:rsidRDefault="005D3783" w:rsidP="005D3783">
      <w:pPr>
        <w:spacing w:line="360" w:lineRule="auto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附件：2</w:t>
      </w:r>
    </w:p>
    <w:p w:rsidR="005D3783" w:rsidRDefault="005D3783" w:rsidP="005D3783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地方政府债券债权托管应急申请书</w:t>
      </w:r>
    </w:p>
    <w:p w:rsidR="005D3783" w:rsidRDefault="005D3783" w:rsidP="005D3783">
      <w:pPr>
        <w:pStyle w:val="a5"/>
        <w:spacing w:before="0" w:after="0" w:line="300" w:lineRule="atLeast"/>
        <w:jc w:val="center"/>
        <w:rPr>
          <w:rFonts w:ascii="黑体" w:eastAsia="黑体"/>
          <w:b/>
          <w:bCs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A02</w:t>
      </w:r>
    </w:p>
    <w:p w:rsidR="005D3783" w:rsidRDefault="005D3783" w:rsidP="005D3783">
      <w:pPr>
        <w:adjustRightInd w:val="0"/>
        <w:ind w:firstLineChars="50" w:firstLine="65"/>
        <w:rPr>
          <w:rFonts w:ascii="宋体"/>
          <w:sz w:val="24"/>
        </w:rPr>
      </w:pPr>
      <w:r>
        <w:rPr>
          <w:b/>
          <w:bCs/>
          <w:spacing w:val="-40"/>
          <w:szCs w:val="21"/>
          <w:u w:val="single"/>
        </w:rPr>
        <w:t xml:space="preserve">                                                                          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>
        <w:rPr>
          <w:rFonts w:ascii="宋体" w:hAnsi="宋体" w:cs="宋体" w:hint="eastAsia"/>
          <w:sz w:val="24"/>
        </w:rPr>
        <w:t>：</w:t>
      </w:r>
    </w:p>
    <w:p w:rsidR="005D3783" w:rsidRDefault="005D3783" w:rsidP="005D3783">
      <w:pPr>
        <w:adjustRightInd w:val="0"/>
        <w:spacing w:beforeLines="20" w:before="62"/>
        <w:rPr>
          <w:rFonts w:ascii="宋体"/>
        </w:rPr>
      </w:pPr>
      <w:r>
        <w:rPr>
          <w:rFonts w:ascii="宋体" w:hAnsi="宋体" w:cs="宋体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由于“财政部政府债券发行系统”（或“财政部上海证券交易所政府债券发行系统”/“财政部深圳证券交易所政府债券发行系统”）客户端出现故障，现以书面形式发送</w:t>
      </w:r>
      <w:r>
        <w:rPr>
          <w:rFonts w:ascii="宋体" w:hAnsi="宋体" w:cs="宋体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  <w:u w:val="single"/>
        </w:rPr>
        <w:t xml:space="preserve">     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</w:rPr>
        <w:t>（债券名称）发行债权托管应急申请书。我单位承诺：本债权托管应急申请书由我单位授权经办人填写，内容真实、准确、完整，具有与系统投标同等效力，我单位自愿承担应急投标所产生风险。</w:t>
      </w:r>
    </w:p>
    <w:p w:rsidR="005D3783" w:rsidRDefault="005D3783" w:rsidP="005D3783">
      <w:pPr>
        <w:spacing w:beforeLines="20" w:before="62"/>
        <w:ind w:firstLineChars="1100" w:firstLine="2310"/>
        <w:rPr>
          <w:rFonts w:ascii="宋体"/>
        </w:rPr>
      </w:pPr>
      <w:r>
        <w:rPr>
          <w:rFonts w:ascii="宋体" w:hAnsi="宋体" w:cs="宋体"/>
        </w:rPr>
        <w:t xml:space="preserve">               </w:t>
      </w:r>
      <w:r>
        <w:rPr>
          <w:rFonts w:ascii="宋体" w:hAnsi="宋体" w:cs="宋体"/>
          <w:b/>
          <w:bCs/>
        </w:rPr>
        <w:t xml:space="preserve">  </w:t>
      </w:r>
    </w:p>
    <w:p w:rsidR="005D3783" w:rsidRDefault="005D3783" w:rsidP="005D3783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         </w:t>
      </w:r>
    </w:p>
    <w:p w:rsidR="005D3783" w:rsidRDefault="005D3783" w:rsidP="005D3783">
      <w:pPr>
        <w:rPr>
          <w:rFonts w:ascii="宋体"/>
          <w:b/>
          <w:bCs/>
        </w:rPr>
      </w:pPr>
      <w:r>
        <w:rPr>
          <w:rFonts w:ascii="宋体" w:hAnsi="宋体" w:cs="宋体" w:hint="eastAsia"/>
        </w:rPr>
        <w:t>自营托管账号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5D3783" w:rsidRDefault="005D3783" w:rsidP="005D3783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申请日期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】</w:t>
      </w:r>
      <w:r>
        <w:rPr>
          <w:rFonts w:ascii="宋体" w:hAnsi="宋体" w:cs="宋体"/>
          <w:b/>
          <w:bCs/>
        </w:rPr>
        <w:t xml:space="preserve">   </w:t>
      </w:r>
    </w:p>
    <w:p w:rsidR="005D3783" w:rsidRDefault="005D3783" w:rsidP="005D3783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 </w:t>
      </w:r>
      <w:r>
        <w:rPr>
          <w:rFonts w:ascii="宋体" w:hAnsi="宋体" w:cs="宋体" w:hint="eastAsia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】</w:t>
      </w:r>
      <w:r>
        <w:rPr>
          <w:rFonts w:ascii="宋体" w:hAnsi="宋体" w:cs="宋体"/>
        </w:rPr>
        <w:t xml:space="preserve">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045"/>
      </w:tblGrid>
      <w:tr w:rsidR="005D3783" w:rsidTr="0033024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83" w:rsidRDefault="005D3783" w:rsidP="00330245">
            <w:pPr>
              <w:ind w:firstLineChars="300" w:firstLine="632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托管机构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83" w:rsidRDefault="005D3783" w:rsidP="00330245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债权托管面额（亿元）</w:t>
            </w:r>
          </w:p>
        </w:tc>
      </w:tr>
      <w:tr w:rsidR="005D3783" w:rsidTr="0033024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83" w:rsidRDefault="005D3783" w:rsidP="00330245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中央国债登记公司【要素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83" w:rsidRDefault="005D3783" w:rsidP="00330245">
            <w:pPr>
              <w:rPr>
                <w:rFonts w:ascii="宋体"/>
              </w:rPr>
            </w:pPr>
          </w:p>
        </w:tc>
      </w:tr>
      <w:tr w:rsidR="005D3783" w:rsidTr="0033024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83" w:rsidRDefault="005D3783" w:rsidP="00330245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证券登记公司（上海）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83" w:rsidRDefault="005D3783" w:rsidP="00330245">
            <w:pPr>
              <w:rPr>
                <w:rFonts w:ascii="宋体"/>
              </w:rPr>
            </w:pPr>
          </w:p>
        </w:tc>
      </w:tr>
      <w:tr w:rsidR="005D3783" w:rsidTr="0033024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83" w:rsidRDefault="005D3783" w:rsidP="00330245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证券登记公司（深圳）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83" w:rsidRDefault="005D3783" w:rsidP="00330245">
            <w:pPr>
              <w:rPr>
                <w:rFonts w:ascii="宋体"/>
              </w:rPr>
            </w:pPr>
          </w:p>
        </w:tc>
      </w:tr>
      <w:tr w:rsidR="005D3783" w:rsidTr="0033024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83" w:rsidRDefault="005D3783" w:rsidP="00330245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合计【要素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83" w:rsidRDefault="005D3783" w:rsidP="00330245">
            <w:pPr>
              <w:rPr>
                <w:rFonts w:ascii="宋体"/>
              </w:rPr>
            </w:pPr>
          </w:p>
        </w:tc>
      </w:tr>
    </w:tbl>
    <w:p w:rsidR="005D3783" w:rsidRDefault="005D3783" w:rsidP="005D3783">
      <w:pPr>
        <w:pStyle w:val="a5"/>
        <w:spacing w:beforeLines="20" w:before="62" w:after="0"/>
        <w:rPr>
          <w:rFonts w:eastAsia="宋体" w:cs="宋体"/>
          <w:sz w:val="21"/>
          <w:szCs w:val="21"/>
        </w:rPr>
      </w:pPr>
      <w:r>
        <w:rPr>
          <w:rFonts w:eastAsia="宋体" w:cs="宋体" w:hint="eastAsia"/>
          <w:b/>
          <w:bCs/>
          <w:sz w:val="21"/>
          <w:szCs w:val="21"/>
        </w:rPr>
        <w:t>电子密押</w:t>
      </w:r>
      <w:r>
        <w:rPr>
          <w:rFonts w:eastAsia="宋体" w:cs="宋体" w:hint="eastAsia"/>
          <w:b/>
          <w:bCs/>
          <w:spacing w:val="-40"/>
          <w:sz w:val="21"/>
          <w:szCs w:val="21"/>
        </w:rPr>
        <w:t>：</w:t>
      </w:r>
      <w:r>
        <w:rPr>
          <w:rFonts w:eastAsia="宋体" w:cs="宋体" w:hint="eastAsia"/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rFonts w:eastAsia="宋体" w:cs="宋体" w:hint="eastAsia"/>
          <w:b/>
          <w:bCs/>
          <w:spacing w:val="-40"/>
          <w:sz w:val="21"/>
          <w:szCs w:val="21"/>
        </w:rPr>
        <w:t xml:space="preserve">            </w:t>
      </w:r>
      <w:r>
        <w:rPr>
          <w:rFonts w:eastAsia="宋体" w:cs="宋体" w:hint="eastAsia"/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rFonts w:eastAsia="宋体" w:cs="宋体" w:hint="eastAsia"/>
          <w:b/>
          <w:bCs/>
          <w:spacing w:val="-40"/>
          <w:sz w:val="21"/>
          <w:szCs w:val="21"/>
        </w:rPr>
        <w:t xml:space="preserve">          </w:t>
      </w:r>
      <w:r>
        <w:rPr>
          <w:rFonts w:eastAsia="宋体" w:cs="宋体" w:hint="eastAsia"/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rFonts w:eastAsia="宋体" w:cs="宋体" w:hint="eastAsia"/>
          <w:b/>
          <w:bCs/>
          <w:spacing w:val="-40"/>
          <w:sz w:val="21"/>
          <w:szCs w:val="21"/>
        </w:rPr>
        <w:t xml:space="preserve">           </w:t>
      </w:r>
      <w:r>
        <w:rPr>
          <w:rFonts w:eastAsia="宋体" w:cs="宋体" w:hint="eastAsia"/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rFonts w:eastAsia="宋体" w:cs="宋体" w:hint="eastAsia"/>
          <w:spacing w:val="-40"/>
          <w:position w:val="-6"/>
          <w:sz w:val="44"/>
          <w:szCs w:val="44"/>
        </w:rPr>
        <w:t xml:space="preserve"> </w:t>
      </w:r>
      <w:r>
        <w:rPr>
          <w:rFonts w:eastAsia="宋体" w:cs="宋体" w:hint="eastAsia"/>
          <w:b/>
          <w:bCs/>
          <w:spacing w:val="-40"/>
          <w:sz w:val="21"/>
          <w:szCs w:val="21"/>
        </w:rPr>
        <w:t xml:space="preserve">(  </w:t>
      </w:r>
      <w:r>
        <w:rPr>
          <w:rFonts w:eastAsia="宋体" w:cs="宋体" w:hint="eastAsia"/>
          <w:b/>
          <w:bCs/>
          <w:sz w:val="21"/>
          <w:szCs w:val="21"/>
        </w:rPr>
        <w:t>16位数字)</w:t>
      </w:r>
    </w:p>
    <w:p w:rsidR="005D3783" w:rsidRDefault="005D3783" w:rsidP="005D3783">
      <w:pPr>
        <w:pStyle w:val="a5"/>
        <w:spacing w:beforeLines="20" w:before="62" w:after="0"/>
        <w:rPr>
          <w:rFonts w:eastAsia="宋体" w:cs="宋体"/>
          <w:sz w:val="21"/>
          <w:szCs w:val="21"/>
        </w:rPr>
      </w:pPr>
      <w:r>
        <w:rPr>
          <w:rFonts w:eastAsia="宋体" w:cs="宋体" w:hint="eastAsia"/>
          <w:sz w:val="21"/>
          <w:szCs w:val="21"/>
        </w:rPr>
        <w:t>联系人：</w:t>
      </w:r>
      <w:r>
        <w:rPr>
          <w:rFonts w:eastAsia="宋体" w:cs="宋体" w:hint="eastAsia"/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rFonts w:eastAsia="宋体" w:cs="宋体" w:hint="eastAsia"/>
          <w:sz w:val="21"/>
          <w:szCs w:val="21"/>
        </w:rPr>
        <w:t xml:space="preserve"> 　　　　　　　　  </w:t>
      </w:r>
    </w:p>
    <w:p w:rsidR="005D3783" w:rsidRDefault="005D3783" w:rsidP="005D3783">
      <w:pPr>
        <w:pStyle w:val="a5"/>
        <w:spacing w:beforeLines="20" w:before="62" w:after="0"/>
        <w:rPr>
          <w:rFonts w:eastAsia="宋体" w:cs="宋体"/>
          <w:b/>
          <w:bCs/>
          <w:sz w:val="21"/>
          <w:szCs w:val="21"/>
        </w:rPr>
      </w:pPr>
      <w:r>
        <w:rPr>
          <w:rFonts w:eastAsia="宋体" w:cs="宋体" w:hint="eastAsia"/>
          <w:sz w:val="21"/>
          <w:szCs w:val="21"/>
        </w:rPr>
        <w:t>联系电话：</w:t>
      </w:r>
      <w:r>
        <w:rPr>
          <w:rFonts w:eastAsia="宋体" w:cs="宋体" w:hint="eastAsia"/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rFonts w:eastAsia="宋体" w:cs="宋体" w:hint="eastAsia"/>
          <w:sz w:val="21"/>
          <w:szCs w:val="21"/>
        </w:rPr>
        <w:t xml:space="preserve">  　　　　　　　　　</w:t>
      </w:r>
      <w:r>
        <w:rPr>
          <w:rFonts w:eastAsia="宋体" w:cs="宋体" w:hint="eastAsia"/>
          <w:b/>
          <w:sz w:val="32"/>
          <w:szCs w:val="32"/>
        </w:rPr>
        <w:t>单位印章</w:t>
      </w:r>
    </w:p>
    <w:p w:rsidR="005D3783" w:rsidRDefault="005D3783" w:rsidP="005D3783">
      <w:pPr>
        <w:pStyle w:val="a5"/>
        <w:spacing w:beforeLines="20" w:before="62" w:after="0"/>
        <w:rPr>
          <w:rFonts w:eastAsia="宋体" w:cs="宋体"/>
          <w:b/>
          <w:bCs/>
          <w:sz w:val="21"/>
          <w:szCs w:val="21"/>
        </w:rPr>
      </w:pPr>
      <w:r>
        <w:rPr>
          <w:rFonts w:eastAsia="宋体" w:cs="宋体" w:hint="eastAsia"/>
          <w:b/>
          <w:bCs/>
          <w:sz w:val="21"/>
          <w:szCs w:val="21"/>
        </w:rPr>
        <w:t>注意事项：</w:t>
      </w:r>
    </w:p>
    <w:p w:rsidR="005D3783" w:rsidRDefault="005D3783" w:rsidP="005D3783">
      <w:pPr>
        <w:pStyle w:val="a5"/>
        <w:spacing w:before="0" w:after="0" w:line="180" w:lineRule="atLeast"/>
        <w:ind w:leftChars="200" w:left="420"/>
        <w:rPr>
          <w:rFonts w:eastAsia="宋体" w:cs="宋体"/>
          <w:kern w:val="2"/>
          <w:sz w:val="21"/>
          <w:szCs w:val="21"/>
        </w:rPr>
      </w:pPr>
      <w:r>
        <w:rPr>
          <w:rFonts w:eastAsia="宋体" w:cs="宋体" w:hint="eastAsia"/>
          <w:kern w:val="2"/>
          <w:sz w:val="21"/>
          <w:szCs w:val="21"/>
        </w:rPr>
        <w:t>1、应急申请书填写须清晰，不得涂改。</w:t>
      </w:r>
    </w:p>
    <w:p w:rsidR="005D3783" w:rsidRDefault="005D3783" w:rsidP="005D3783">
      <w:pPr>
        <w:pStyle w:val="a5"/>
        <w:spacing w:before="0" w:after="0" w:line="180" w:lineRule="atLeast"/>
        <w:ind w:leftChars="200" w:left="420"/>
        <w:rPr>
          <w:rFonts w:eastAsia="宋体" w:cs="宋体"/>
          <w:kern w:val="2"/>
          <w:sz w:val="21"/>
          <w:szCs w:val="21"/>
        </w:rPr>
      </w:pPr>
      <w:r>
        <w:rPr>
          <w:rFonts w:eastAsia="宋体" w:cs="宋体" w:hint="eastAsia"/>
          <w:kern w:val="2"/>
          <w:sz w:val="21"/>
          <w:szCs w:val="21"/>
        </w:rPr>
        <w:t>2、本应急申请书进行电子密押计算时共有4项要素，其中要素1在电子密押器中已默认显示，如与应急申请书不符时，请手工修正密押器的要素1；要素2-4按应急申请书所填内容顺序输入密押器，输入内容与应急申请书填写内容必须完全一致。</w:t>
      </w:r>
    </w:p>
    <w:p w:rsidR="005D3783" w:rsidRDefault="005D3783" w:rsidP="005D3783">
      <w:pPr>
        <w:pStyle w:val="a5"/>
        <w:spacing w:before="0" w:after="0" w:line="180" w:lineRule="atLeast"/>
        <w:ind w:leftChars="200" w:left="420"/>
        <w:rPr>
          <w:rFonts w:eastAsia="宋体" w:cs="宋体"/>
          <w:kern w:val="2"/>
          <w:sz w:val="21"/>
          <w:szCs w:val="21"/>
        </w:rPr>
      </w:pPr>
      <w:r>
        <w:rPr>
          <w:rFonts w:eastAsia="宋体" w:cs="宋体" w:hint="eastAsia"/>
          <w:kern w:val="2"/>
          <w:sz w:val="21"/>
          <w:szCs w:val="21"/>
        </w:rPr>
        <w:t>3、财政部政府债券发行系统电话</w:t>
      </w:r>
    </w:p>
    <w:p w:rsidR="005D3783" w:rsidRDefault="005D3783" w:rsidP="005D3783">
      <w:pPr>
        <w:pStyle w:val="a5"/>
        <w:spacing w:before="0" w:after="0" w:line="180" w:lineRule="atLeast"/>
        <w:ind w:leftChars="200" w:left="420" w:firstLineChars="150" w:firstLine="315"/>
        <w:rPr>
          <w:rFonts w:eastAsia="宋体" w:cs="宋体"/>
          <w:kern w:val="2"/>
          <w:sz w:val="21"/>
          <w:szCs w:val="21"/>
        </w:rPr>
      </w:pPr>
      <w:r>
        <w:rPr>
          <w:rFonts w:eastAsia="宋体" w:cs="宋体" w:hint="eastAsia"/>
          <w:kern w:val="2"/>
          <w:sz w:val="21"/>
          <w:szCs w:val="21"/>
        </w:rPr>
        <w:t>发行室电话：010-881705</w:t>
      </w:r>
      <w:r w:rsidR="0015685F">
        <w:rPr>
          <w:rFonts w:eastAsia="宋体" w:cs="宋体" w:hint="eastAsia"/>
          <w:kern w:val="2"/>
          <w:sz w:val="21"/>
          <w:szCs w:val="21"/>
        </w:rPr>
        <w:t>31</w:t>
      </w:r>
      <w:r>
        <w:rPr>
          <w:rFonts w:eastAsia="宋体" w:cs="宋体" w:hint="eastAsia"/>
          <w:kern w:val="2"/>
          <w:sz w:val="21"/>
          <w:szCs w:val="21"/>
        </w:rPr>
        <w:t>、05</w:t>
      </w:r>
      <w:r w:rsidR="0015685F">
        <w:rPr>
          <w:rFonts w:eastAsia="宋体" w:cs="宋体" w:hint="eastAsia"/>
          <w:kern w:val="2"/>
          <w:sz w:val="21"/>
          <w:szCs w:val="21"/>
        </w:rPr>
        <w:t>32</w:t>
      </w:r>
      <w:r>
        <w:rPr>
          <w:rFonts w:eastAsia="宋体" w:cs="宋体" w:hint="eastAsia"/>
          <w:kern w:val="2"/>
          <w:sz w:val="21"/>
          <w:szCs w:val="21"/>
        </w:rPr>
        <w:t>、05</w:t>
      </w:r>
      <w:r w:rsidR="0015685F">
        <w:rPr>
          <w:rFonts w:eastAsia="宋体" w:cs="宋体" w:hint="eastAsia"/>
          <w:kern w:val="2"/>
          <w:sz w:val="21"/>
          <w:szCs w:val="21"/>
        </w:rPr>
        <w:t>33</w:t>
      </w:r>
      <w:r>
        <w:rPr>
          <w:rFonts w:eastAsia="宋体" w:cs="宋体" w:hint="eastAsia"/>
          <w:kern w:val="2"/>
          <w:sz w:val="21"/>
          <w:szCs w:val="21"/>
        </w:rPr>
        <w:t>、05</w:t>
      </w:r>
      <w:r w:rsidR="0015685F">
        <w:rPr>
          <w:rFonts w:eastAsia="宋体" w:cs="宋体" w:hint="eastAsia"/>
          <w:kern w:val="2"/>
          <w:sz w:val="21"/>
          <w:szCs w:val="21"/>
        </w:rPr>
        <w:t>34</w:t>
      </w:r>
      <w:r>
        <w:rPr>
          <w:rFonts w:eastAsia="宋体" w:cs="宋体" w:hint="eastAsia"/>
          <w:kern w:val="2"/>
          <w:sz w:val="21"/>
          <w:szCs w:val="21"/>
        </w:rPr>
        <w:t xml:space="preserve">   传真：010-881709</w:t>
      </w:r>
      <w:r w:rsidR="0015685F">
        <w:rPr>
          <w:rFonts w:eastAsia="宋体" w:cs="宋体" w:hint="eastAsia"/>
          <w:kern w:val="2"/>
          <w:sz w:val="21"/>
          <w:szCs w:val="21"/>
        </w:rPr>
        <w:t>05</w:t>
      </w:r>
    </w:p>
    <w:p w:rsidR="005D3783" w:rsidRDefault="005D3783" w:rsidP="005D3783">
      <w:pPr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4、财政部上海证券交易所政府债券发行系统电话</w:t>
      </w:r>
    </w:p>
    <w:p w:rsidR="005D3783" w:rsidRPr="0033040D" w:rsidRDefault="0033040D" w:rsidP="0033040D">
      <w:pPr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发行室电话：</w:t>
      </w:r>
      <w:r w:rsidR="000E7190" w:rsidRPr="000E7190">
        <w:rPr>
          <w:rFonts w:ascii="宋体" w:hAnsi="宋体" w:cs="宋体" w:hint="eastAsia"/>
          <w:szCs w:val="21"/>
        </w:rPr>
        <w:t>021-504963</w:t>
      </w:r>
      <w:r w:rsidR="00B959BA">
        <w:rPr>
          <w:rFonts w:ascii="宋体" w:hAnsi="宋体" w:cs="宋体" w:hint="eastAsia"/>
          <w:szCs w:val="21"/>
        </w:rPr>
        <w:t>80</w:t>
      </w:r>
      <w:r w:rsidR="000E7190" w:rsidRPr="000E7190">
        <w:rPr>
          <w:rFonts w:ascii="宋体" w:hAnsi="宋体" w:cs="宋体" w:hint="eastAsia"/>
          <w:szCs w:val="21"/>
        </w:rPr>
        <w:t>、50496</w:t>
      </w:r>
      <w:r w:rsidR="00B959BA">
        <w:rPr>
          <w:rFonts w:ascii="宋体" w:hAnsi="宋体" w:cs="宋体" w:hint="eastAsia"/>
          <w:szCs w:val="21"/>
        </w:rPr>
        <w:t>511</w:t>
      </w:r>
      <w:r>
        <w:rPr>
          <w:rFonts w:ascii="宋体" w:hAnsi="宋体" w:cs="宋体" w:hint="eastAsia"/>
          <w:szCs w:val="21"/>
        </w:rPr>
        <w:t xml:space="preserve">  传真：</w:t>
      </w:r>
      <w:r w:rsidR="000E7190" w:rsidRPr="000E7190">
        <w:rPr>
          <w:rFonts w:ascii="宋体" w:hAnsi="宋体" w:cs="宋体" w:hint="eastAsia"/>
          <w:szCs w:val="21"/>
        </w:rPr>
        <w:t>021-5049</w:t>
      </w:r>
      <w:r w:rsidR="00B959BA">
        <w:rPr>
          <w:rFonts w:ascii="宋体" w:hAnsi="宋体" w:cs="宋体" w:hint="eastAsia"/>
          <w:szCs w:val="21"/>
        </w:rPr>
        <w:t>6235</w:t>
      </w:r>
      <w:r w:rsidR="000E7190" w:rsidRPr="000E7190">
        <w:rPr>
          <w:rFonts w:ascii="宋体" w:hAnsi="宋体" w:cs="宋体" w:hint="eastAsia"/>
          <w:szCs w:val="21"/>
        </w:rPr>
        <w:t>、50</w:t>
      </w:r>
      <w:r w:rsidR="00B959BA">
        <w:rPr>
          <w:rFonts w:ascii="宋体" w:hAnsi="宋体" w:cs="宋体" w:hint="eastAsia"/>
          <w:szCs w:val="21"/>
        </w:rPr>
        <w:t>182736</w:t>
      </w:r>
    </w:p>
    <w:p w:rsidR="005D3783" w:rsidRDefault="005D3783" w:rsidP="005D3783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5、财政部深圳证券交易所政府债券发行系统电话</w:t>
      </w:r>
      <w:bookmarkStart w:id="0" w:name="_GoBack"/>
      <w:bookmarkEnd w:id="0"/>
    </w:p>
    <w:p w:rsidR="005D3783" w:rsidRDefault="005D3783" w:rsidP="005D3783">
      <w:pPr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发行室电话：0755-88666088、88666089  传真：0755-82083904、82083934</w:t>
      </w:r>
    </w:p>
    <w:p w:rsidR="005D3783" w:rsidRDefault="005D3783" w:rsidP="005D3783">
      <w:pPr>
        <w:rPr>
          <w:rFonts w:ascii="宋体" w:hAnsi="宋体" w:cs="宋体"/>
          <w:szCs w:val="21"/>
        </w:rPr>
      </w:pPr>
    </w:p>
    <w:p w:rsidR="00203696" w:rsidRDefault="00203696"/>
    <w:sectPr w:rsidR="0020369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1C8" w:rsidRDefault="004071C8">
      <w:r>
        <w:separator/>
      </w:r>
    </w:p>
  </w:endnote>
  <w:endnote w:type="continuationSeparator" w:id="0">
    <w:p w:rsidR="004071C8" w:rsidRDefault="0040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1C8" w:rsidRDefault="004071C8">
      <w:r>
        <w:separator/>
      </w:r>
    </w:p>
  </w:footnote>
  <w:footnote w:type="continuationSeparator" w:id="0">
    <w:p w:rsidR="004071C8" w:rsidRDefault="00407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783" w:rsidRDefault="005D3783" w:rsidP="005D378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83"/>
    <w:rsid w:val="00000142"/>
    <w:rsid w:val="00021D2D"/>
    <w:rsid w:val="00093A67"/>
    <w:rsid w:val="000B5963"/>
    <w:rsid w:val="000C413A"/>
    <w:rsid w:val="000E7190"/>
    <w:rsid w:val="00106DA0"/>
    <w:rsid w:val="00116491"/>
    <w:rsid w:val="00122590"/>
    <w:rsid w:val="0015685F"/>
    <w:rsid w:val="001B4C4B"/>
    <w:rsid w:val="001C12E1"/>
    <w:rsid w:val="001D29D8"/>
    <w:rsid w:val="00203696"/>
    <w:rsid w:val="00280734"/>
    <w:rsid w:val="002B12EE"/>
    <w:rsid w:val="002C586A"/>
    <w:rsid w:val="002C73B5"/>
    <w:rsid w:val="002D3F92"/>
    <w:rsid w:val="002F4F3D"/>
    <w:rsid w:val="00330245"/>
    <w:rsid w:val="0033040D"/>
    <w:rsid w:val="00335252"/>
    <w:rsid w:val="00343D0C"/>
    <w:rsid w:val="00354991"/>
    <w:rsid w:val="003F475C"/>
    <w:rsid w:val="004071C8"/>
    <w:rsid w:val="00444342"/>
    <w:rsid w:val="005715E5"/>
    <w:rsid w:val="005720CB"/>
    <w:rsid w:val="00585D33"/>
    <w:rsid w:val="005D3783"/>
    <w:rsid w:val="005D6490"/>
    <w:rsid w:val="005D734E"/>
    <w:rsid w:val="005E4C76"/>
    <w:rsid w:val="00622862"/>
    <w:rsid w:val="006A4438"/>
    <w:rsid w:val="006A71A9"/>
    <w:rsid w:val="0070427A"/>
    <w:rsid w:val="00724743"/>
    <w:rsid w:val="00746FB1"/>
    <w:rsid w:val="00775467"/>
    <w:rsid w:val="00850C1E"/>
    <w:rsid w:val="00851BEE"/>
    <w:rsid w:val="008D0719"/>
    <w:rsid w:val="00926FA1"/>
    <w:rsid w:val="009372B0"/>
    <w:rsid w:val="009B6230"/>
    <w:rsid w:val="00B02DCE"/>
    <w:rsid w:val="00B16537"/>
    <w:rsid w:val="00B218B2"/>
    <w:rsid w:val="00B85B7F"/>
    <w:rsid w:val="00B959BA"/>
    <w:rsid w:val="00BA37F4"/>
    <w:rsid w:val="00BD7F4A"/>
    <w:rsid w:val="00BF1EC9"/>
    <w:rsid w:val="00C0253D"/>
    <w:rsid w:val="00C13A7C"/>
    <w:rsid w:val="00C56CFB"/>
    <w:rsid w:val="00C82AC6"/>
    <w:rsid w:val="00CA14FA"/>
    <w:rsid w:val="00CF7125"/>
    <w:rsid w:val="00D9382B"/>
    <w:rsid w:val="00DC7A32"/>
    <w:rsid w:val="00E37A24"/>
    <w:rsid w:val="00EB58FB"/>
    <w:rsid w:val="00F922A5"/>
    <w:rsid w:val="00F933AE"/>
    <w:rsid w:val="00FB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7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3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D3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rsid w:val="005D3783"/>
    <w:pPr>
      <w:widowControl/>
      <w:spacing w:before="100" w:after="100"/>
      <w:jc w:val="left"/>
    </w:pPr>
    <w:rPr>
      <w:rFonts w:ascii="宋体" w:eastAsia="楷体_GB2312" w:hAns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7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3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D3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rsid w:val="005D3783"/>
    <w:pPr>
      <w:widowControl/>
      <w:spacing w:before="100" w:after="100"/>
      <w:jc w:val="left"/>
    </w:pPr>
    <w:rPr>
      <w:rFonts w:ascii="宋体" w:eastAsia="楷体_GB2312" w:hAnsi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>微软中国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China</cp:lastModifiedBy>
  <cp:revision>3</cp:revision>
  <dcterms:created xsi:type="dcterms:W3CDTF">2020-08-17T05:16:00Z</dcterms:created>
  <dcterms:modified xsi:type="dcterms:W3CDTF">2020-08-31T15:53:00Z</dcterms:modified>
</cp:coreProperties>
</file>