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8E" w:rsidRDefault="0049418E" w:rsidP="0049418E">
      <w:pPr>
        <w:spacing w:line="240" w:lineRule="atLeast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企业债券簿记建档发行应急申购书</w:t>
      </w:r>
    </w:p>
    <w:p w:rsidR="0049418E" w:rsidRDefault="0049418E" w:rsidP="0049418E">
      <w:pPr>
        <w:pStyle w:val="a3"/>
        <w:spacing w:before="48" w:line="240" w:lineRule="atLeast"/>
        <w:jc w:val="center"/>
        <w:rPr>
          <w:rFonts w:ascii="仿宋_GB2312" w:eastAsia="仿宋_GB2312"/>
          <w:kern w:val="2"/>
          <w:szCs w:val="22"/>
        </w:rPr>
      </w:pPr>
      <w:r>
        <w:rPr>
          <w:rFonts w:ascii="仿宋_GB2312" w:eastAsia="仿宋_GB2312" w:hint="eastAsia"/>
          <w:kern w:val="2"/>
          <w:szCs w:val="22"/>
        </w:rPr>
        <w:t>业务凭单号：A07</w:t>
      </w:r>
    </w:p>
    <w:p w:rsidR="0049418E" w:rsidRDefault="009928D3" w:rsidP="00C4345B">
      <w:pPr>
        <w:adjustRightInd w:val="0"/>
        <w:spacing w:beforeLines="20" w:before="62" w:line="240" w:lineRule="atLeast"/>
        <w:rPr>
          <w:rFonts w:ascii="仿宋_GB2312" w:eastAsia="仿宋_GB2312" w:hAnsi="宋体" w:cs="Times New Roman"/>
          <w:b/>
          <w:sz w:val="24"/>
        </w:rPr>
      </w:pPr>
      <w:r>
        <w:rPr>
          <w:rFonts w:ascii="仿宋_GB2312" w:eastAsia="仿宋_GB2312" w:hAnsi="宋体" w:cs="Times New Roman" w:hint="eastAsia"/>
          <w:b/>
          <w:sz w:val="24"/>
          <w:u w:val="single"/>
        </w:rPr>
        <w:t>广州证券股份有限公司</w:t>
      </w:r>
      <w:r w:rsidR="0049418E">
        <w:rPr>
          <w:rFonts w:ascii="仿宋_GB2312" w:eastAsia="仿宋_GB2312" w:hAnsi="宋体" w:cs="Times New Roman" w:hint="eastAsia"/>
          <w:b/>
          <w:sz w:val="24"/>
        </w:rPr>
        <w:t>:</w:t>
      </w:r>
    </w:p>
    <w:p w:rsidR="0049418E" w:rsidRPr="009C05D8" w:rsidRDefault="0049418E" w:rsidP="00BF5119">
      <w:pPr>
        <w:adjustRightInd w:val="0"/>
        <w:ind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cs="Times New Roman" w:hint="eastAsia"/>
          <w:sz w:val="24"/>
        </w:rPr>
        <w:t>由于我单位</w:t>
      </w:r>
      <w:r>
        <w:rPr>
          <w:rFonts w:ascii="仿宋_GB2312" w:eastAsia="仿宋_GB2312" w:hAnsi="宋体" w:hint="eastAsia"/>
          <w:sz w:val="24"/>
        </w:rPr>
        <w:t>企业债券簿记建档发行</w:t>
      </w:r>
      <w:r>
        <w:rPr>
          <w:rFonts w:ascii="仿宋_GB2312" w:eastAsia="仿宋_GB2312" w:hAnsi="宋体" w:cs="Times New Roman" w:hint="eastAsia"/>
          <w:sz w:val="24"/>
        </w:rPr>
        <w:t>系统终端出现故障，现以书面形式发送</w:t>
      </w:r>
      <w:r w:rsidR="00C267B1" w:rsidRPr="00C267B1">
        <w:rPr>
          <w:rFonts w:ascii="仿宋_GB2312" w:eastAsia="仿宋_GB2312" w:hAnsi="宋体" w:hint="eastAsia"/>
          <w:sz w:val="24"/>
          <w:u w:val="single"/>
        </w:rPr>
        <w:t>2019年滨海县城镇建设发展有限公司公司债券</w:t>
      </w:r>
      <w:r>
        <w:rPr>
          <w:rFonts w:ascii="仿宋_GB2312" w:eastAsia="仿宋_GB2312" w:hAnsi="宋体" w:cs="Times New Roman" w:hint="eastAsia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:rsidR="0049418E" w:rsidRDefault="0049418E" w:rsidP="0049418E">
      <w:pPr>
        <w:spacing w:line="360" w:lineRule="auto"/>
        <w:rPr>
          <w:rFonts w:ascii="仿宋_GB2312" w:eastAsia="仿宋_GB2312" w:hAnsi="宋体" w:cs="Times New Roman"/>
          <w:b/>
          <w:szCs w:val="21"/>
        </w:rPr>
      </w:pPr>
      <w:r>
        <w:rPr>
          <w:rFonts w:ascii="仿宋_GB2312" w:eastAsia="仿宋_GB2312" w:hAnsi="宋体" w:cs="Times New Roman" w:hint="eastAsia"/>
          <w:bCs/>
        </w:rPr>
        <w:t>申购方名称:</w:t>
      </w:r>
      <w:r>
        <w:rPr>
          <w:rFonts w:ascii="仿宋_GB2312" w:eastAsia="仿宋_GB2312" w:hAnsi="宋体" w:cs="Times New Roman" w:hint="eastAsia"/>
        </w:rPr>
        <w:t>托管账号:</w:t>
      </w:r>
      <w:r>
        <w:rPr>
          <w:rFonts w:ascii="仿宋_GB2312" w:eastAsia="仿宋_GB2312" w:hAnsi="宋体" w:cs="Times New Roman" w:hint="eastAsia"/>
          <w:u w:val="single"/>
        </w:rPr>
        <w:t xml:space="preserve">　              </w:t>
      </w:r>
    </w:p>
    <w:p w:rsidR="0049418E" w:rsidRDefault="0049418E" w:rsidP="0049418E">
      <w:pPr>
        <w:spacing w:line="360" w:lineRule="auto"/>
        <w:rPr>
          <w:rFonts w:ascii="仿宋_GB2312" w:eastAsia="仿宋_GB2312" w:hAnsi="宋体" w:cs="Times New Roman"/>
          <w:b/>
        </w:rPr>
      </w:pPr>
      <w:r>
        <w:rPr>
          <w:rFonts w:ascii="仿宋_GB2312" w:eastAsia="仿宋_GB2312" w:hAnsi="宋体" w:hint="eastAsia"/>
          <w:b/>
          <w:szCs w:val="21"/>
        </w:rPr>
        <w:t>申请</w:t>
      </w:r>
      <w:r>
        <w:rPr>
          <w:rFonts w:ascii="仿宋_GB2312" w:eastAsia="仿宋_GB2312" w:hAnsi="宋体" w:cs="Times New Roman" w:hint="eastAsia"/>
          <w:b/>
          <w:szCs w:val="21"/>
        </w:rPr>
        <w:t>日期:</w:t>
      </w:r>
      <w:r w:rsidR="00111290">
        <w:rPr>
          <w:rFonts w:ascii="仿宋_GB2312" w:eastAsia="仿宋_GB2312" w:hAnsi="宋体" w:cs="Times New Roman"/>
          <w:b/>
          <w:szCs w:val="21"/>
        </w:rPr>
        <w:t xml:space="preserve">  </w:t>
      </w:r>
      <w:r>
        <w:rPr>
          <w:rFonts w:ascii="仿宋_GB2312" w:eastAsia="仿宋_GB2312" w:hAnsi="宋体" w:cs="Times New Roman" w:hint="eastAsia"/>
          <w:b/>
          <w:szCs w:val="21"/>
        </w:rPr>
        <w:t>年</w:t>
      </w:r>
      <w:r w:rsidR="00111290">
        <w:rPr>
          <w:rFonts w:ascii="仿宋_GB2312" w:eastAsia="仿宋_GB2312" w:hAnsi="宋体" w:cs="Times New Roman" w:hint="eastAsia"/>
          <w:b/>
          <w:szCs w:val="21"/>
        </w:rPr>
        <w:t xml:space="preserve">   </w:t>
      </w:r>
      <w:r>
        <w:rPr>
          <w:rFonts w:ascii="仿宋_GB2312" w:eastAsia="仿宋_GB2312" w:hAnsi="宋体" w:cs="Times New Roman" w:hint="eastAsia"/>
          <w:b/>
          <w:szCs w:val="21"/>
        </w:rPr>
        <w:t>月</w:t>
      </w:r>
      <w:r w:rsidR="00111290">
        <w:rPr>
          <w:rFonts w:ascii="仿宋_GB2312" w:eastAsia="仿宋_GB2312" w:hAnsi="宋体" w:cs="Times New Roman" w:hint="eastAsia"/>
          <w:b/>
          <w:szCs w:val="21"/>
        </w:rPr>
        <w:t xml:space="preserve">   </w:t>
      </w:r>
      <w:r>
        <w:rPr>
          <w:rFonts w:ascii="仿宋_GB2312" w:eastAsia="仿宋_GB2312" w:hAnsi="宋体" w:cs="Times New Roman" w:hint="eastAsia"/>
          <w:b/>
          <w:szCs w:val="21"/>
        </w:rPr>
        <w:t>日</w:t>
      </w:r>
      <w:r>
        <w:rPr>
          <w:rFonts w:ascii="仿宋_GB2312" w:eastAsia="仿宋_GB2312" w:hAnsi="宋体" w:cs="Times New Roman" w:hint="eastAsia"/>
          <w:b/>
        </w:rPr>
        <w:t>【要素1】</w:t>
      </w:r>
    </w:p>
    <w:p w:rsidR="0049418E" w:rsidRDefault="0049418E" w:rsidP="0049418E">
      <w:pPr>
        <w:spacing w:line="360" w:lineRule="auto"/>
        <w:rPr>
          <w:rFonts w:ascii="仿宋_GB2312" w:eastAsia="仿宋_GB2312" w:hAnsi="宋体"/>
          <w:b/>
        </w:rPr>
      </w:pPr>
      <w:r>
        <w:rPr>
          <w:rFonts w:ascii="仿宋_GB2312" w:eastAsia="仿宋_GB2312" w:hAnsi="宋体" w:cs="Times New Roman" w:hint="eastAsia"/>
          <w:b/>
        </w:rPr>
        <w:t>债券代码:</w:t>
      </w:r>
      <w:r w:rsidR="00111290">
        <w:rPr>
          <w:rFonts w:ascii="仿宋_GB2312" w:eastAsia="仿宋_GB2312" w:hAnsi="宋体" w:cs="Times New Roman"/>
          <w:b/>
        </w:rPr>
        <w:t xml:space="preserve">       </w:t>
      </w:r>
      <w:r>
        <w:rPr>
          <w:rFonts w:ascii="仿宋_GB2312" w:eastAsia="仿宋_GB2312" w:hAnsi="宋体" w:cs="Times New Roman" w:hint="eastAsia"/>
          <w:b/>
        </w:rPr>
        <w:t>【要素2】</w:t>
      </w:r>
    </w:p>
    <w:tbl>
      <w:tblPr>
        <w:tblW w:w="81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936"/>
        <w:gridCol w:w="1942"/>
        <w:gridCol w:w="2311"/>
      </w:tblGrid>
      <w:tr w:rsidR="0049418E" w:rsidTr="00F45A8E">
        <w:trPr>
          <w:trHeight w:val="20"/>
        </w:trPr>
        <w:tc>
          <w:tcPr>
            <w:tcW w:w="3877" w:type="dxa"/>
            <w:gridSpan w:val="2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>
              <w:rPr>
                <w:rFonts w:ascii="仿宋_GB2312" w:eastAsia="仿宋_GB2312" w:hAnsi="黑体" w:hint="eastAsia"/>
                <w:sz w:val="18"/>
                <w:szCs w:val="21"/>
              </w:rPr>
              <w:t>申购价位</w:t>
            </w:r>
            <w:r>
              <w:rPr>
                <w:rFonts w:ascii="仿宋_GB2312" w:eastAsia="仿宋_GB2312" w:hAnsi="黑体" w:cs="Times New Roman" w:hint="eastAsia"/>
                <w:sz w:val="18"/>
                <w:szCs w:val="21"/>
              </w:rPr>
              <w:t>（ %或 元/百元面值）</w:t>
            </w:r>
          </w:p>
        </w:tc>
        <w:tc>
          <w:tcPr>
            <w:tcW w:w="4253" w:type="dxa"/>
            <w:gridSpan w:val="2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>
              <w:rPr>
                <w:rFonts w:ascii="仿宋_GB2312" w:eastAsia="仿宋_GB2312" w:hAnsi="黑体" w:hint="eastAsia"/>
                <w:sz w:val="18"/>
                <w:szCs w:val="21"/>
              </w:rPr>
              <w:t>申购</w:t>
            </w:r>
            <w:r>
              <w:rPr>
                <w:rFonts w:ascii="仿宋_GB2312" w:eastAsia="仿宋_GB2312" w:hAnsi="黑体" w:cs="Times New Roman" w:hint="eastAsia"/>
                <w:sz w:val="18"/>
                <w:szCs w:val="21"/>
              </w:rPr>
              <w:t>金额（万元）</w:t>
            </w:r>
          </w:p>
        </w:tc>
      </w:tr>
      <w:tr w:rsidR="0049418E" w:rsidTr="00F45A8E">
        <w:trPr>
          <w:trHeight w:val="275"/>
        </w:trPr>
        <w:tc>
          <w:tcPr>
            <w:tcW w:w="194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价</w:t>
            </w:r>
            <w:r>
              <w:rPr>
                <w:rFonts w:ascii="仿宋_GB2312" w:eastAsia="仿宋_GB2312" w:hAnsi="宋体" w:cs="Times New Roman" w:hint="eastAsia"/>
                <w:sz w:val="18"/>
                <w:szCs w:val="21"/>
              </w:rPr>
              <w:t>位1 【要素3】</w:t>
            </w:r>
          </w:p>
        </w:tc>
        <w:tc>
          <w:tcPr>
            <w:tcW w:w="1936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18"/>
                <w:szCs w:val="21"/>
              </w:rPr>
              <w:t>申购量</w:t>
            </w:r>
            <w:r>
              <w:rPr>
                <w:rFonts w:ascii="仿宋_GB2312" w:eastAsia="仿宋_GB2312" w:hAnsi="宋体" w:hint="eastAsia"/>
                <w:sz w:val="18"/>
                <w:szCs w:val="21"/>
              </w:rPr>
              <w:t>1</w:t>
            </w:r>
            <w:r>
              <w:rPr>
                <w:rFonts w:ascii="仿宋_GB2312" w:eastAsia="仿宋_GB2312" w:hAnsi="宋体" w:cs="Times New Roman" w:hint="eastAsia"/>
                <w:sz w:val="18"/>
                <w:szCs w:val="21"/>
              </w:rPr>
              <w:t>【要素4】</w:t>
            </w:r>
          </w:p>
        </w:tc>
        <w:tc>
          <w:tcPr>
            <w:tcW w:w="231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</w:tr>
      <w:tr w:rsidR="0049418E" w:rsidTr="00F45A8E">
        <w:trPr>
          <w:trHeight w:val="20"/>
        </w:trPr>
        <w:tc>
          <w:tcPr>
            <w:tcW w:w="194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价</w:t>
            </w:r>
            <w:r>
              <w:rPr>
                <w:rFonts w:ascii="仿宋_GB2312" w:eastAsia="仿宋_GB2312" w:hAnsi="宋体" w:cs="Times New Roman" w:hint="eastAsia"/>
                <w:sz w:val="18"/>
                <w:szCs w:val="21"/>
              </w:rPr>
              <w:t>位2</w:t>
            </w:r>
          </w:p>
        </w:tc>
        <w:tc>
          <w:tcPr>
            <w:tcW w:w="1936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申购量2</w:t>
            </w:r>
          </w:p>
        </w:tc>
        <w:tc>
          <w:tcPr>
            <w:tcW w:w="231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</w:tr>
      <w:tr w:rsidR="0049418E" w:rsidTr="00F45A8E">
        <w:trPr>
          <w:trHeight w:val="20"/>
        </w:trPr>
        <w:tc>
          <w:tcPr>
            <w:tcW w:w="194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价</w:t>
            </w:r>
            <w:r>
              <w:rPr>
                <w:rFonts w:ascii="仿宋_GB2312" w:eastAsia="仿宋_GB2312" w:hAnsi="宋体" w:cs="Times New Roman" w:hint="eastAsia"/>
                <w:sz w:val="18"/>
                <w:szCs w:val="21"/>
              </w:rPr>
              <w:t>位3</w:t>
            </w:r>
          </w:p>
        </w:tc>
        <w:tc>
          <w:tcPr>
            <w:tcW w:w="1936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申购量3</w:t>
            </w:r>
          </w:p>
        </w:tc>
        <w:tc>
          <w:tcPr>
            <w:tcW w:w="231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</w:tr>
      <w:tr w:rsidR="0049418E" w:rsidTr="00F45A8E">
        <w:trPr>
          <w:trHeight w:val="20"/>
        </w:trPr>
        <w:tc>
          <w:tcPr>
            <w:tcW w:w="194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价</w:t>
            </w:r>
            <w:r>
              <w:rPr>
                <w:rFonts w:ascii="仿宋_GB2312" w:eastAsia="仿宋_GB2312" w:hAnsi="宋体" w:cs="Times New Roman" w:hint="eastAsia"/>
                <w:sz w:val="18"/>
                <w:szCs w:val="21"/>
              </w:rPr>
              <w:t>位4</w:t>
            </w:r>
          </w:p>
        </w:tc>
        <w:tc>
          <w:tcPr>
            <w:tcW w:w="1936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申购量4</w:t>
            </w:r>
          </w:p>
        </w:tc>
        <w:tc>
          <w:tcPr>
            <w:tcW w:w="231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</w:tr>
      <w:tr w:rsidR="0049418E" w:rsidTr="00F45A8E">
        <w:trPr>
          <w:trHeight w:val="20"/>
        </w:trPr>
        <w:tc>
          <w:tcPr>
            <w:tcW w:w="194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价</w:t>
            </w:r>
            <w:r>
              <w:rPr>
                <w:rFonts w:ascii="仿宋_GB2312" w:eastAsia="仿宋_GB2312" w:hAnsi="宋体" w:cs="Times New Roman" w:hint="eastAsia"/>
                <w:sz w:val="18"/>
                <w:szCs w:val="21"/>
              </w:rPr>
              <w:t>位</w:t>
            </w:r>
            <w:r>
              <w:rPr>
                <w:rFonts w:ascii="仿宋_GB2312" w:eastAsia="仿宋_GB2312" w:hAnsi="宋体" w:hint="eastAsia"/>
                <w:sz w:val="18"/>
                <w:szCs w:val="21"/>
              </w:rPr>
              <w:t>5</w:t>
            </w:r>
          </w:p>
        </w:tc>
        <w:tc>
          <w:tcPr>
            <w:tcW w:w="1936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申购量5</w:t>
            </w:r>
          </w:p>
        </w:tc>
        <w:tc>
          <w:tcPr>
            <w:tcW w:w="231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</w:tr>
      <w:tr w:rsidR="0049418E" w:rsidTr="00F45A8E">
        <w:trPr>
          <w:trHeight w:val="20"/>
        </w:trPr>
        <w:tc>
          <w:tcPr>
            <w:tcW w:w="194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价</w:t>
            </w:r>
            <w:r>
              <w:rPr>
                <w:rFonts w:ascii="仿宋_GB2312" w:eastAsia="仿宋_GB2312" w:hAnsi="宋体" w:cs="Times New Roman" w:hint="eastAsia"/>
                <w:sz w:val="18"/>
                <w:szCs w:val="21"/>
              </w:rPr>
              <w:t>位</w:t>
            </w:r>
            <w:r>
              <w:rPr>
                <w:rFonts w:ascii="仿宋_GB2312" w:eastAsia="仿宋_GB2312" w:hAnsi="宋体" w:hint="eastAsia"/>
                <w:sz w:val="18"/>
                <w:szCs w:val="21"/>
              </w:rPr>
              <w:t>6</w:t>
            </w:r>
          </w:p>
        </w:tc>
        <w:tc>
          <w:tcPr>
            <w:tcW w:w="1936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申购量6</w:t>
            </w:r>
          </w:p>
        </w:tc>
        <w:tc>
          <w:tcPr>
            <w:tcW w:w="231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</w:tr>
      <w:tr w:rsidR="0049418E" w:rsidTr="00F45A8E">
        <w:trPr>
          <w:trHeight w:val="20"/>
        </w:trPr>
        <w:tc>
          <w:tcPr>
            <w:tcW w:w="194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价</w:t>
            </w:r>
            <w:r>
              <w:rPr>
                <w:rFonts w:ascii="仿宋_GB2312" w:eastAsia="仿宋_GB2312" w:hAnsi="宋体" w:cs="Times New Roman" w:hint="eastAsia"/>
                <w:sz w:val="18"/>
                <w:szCs w:val="21"/>
              </w:rPr>
              <w:t>位</w:t>
            </w:r>
            <w:r>
              <w:rPr>
                <w:rFonts w:ascii="仿宋_GB2312" w:eastAsia="仿宋_GB2312" w:hAnsi="宋体" w:hint="eastAsia"/>
                <w:sz w:val="18"/>
                <w:szCs w:val="21"/>
              </w:rPr>
              <w:t>7</w:t>
            </w:r>
          </w:p>
        </w:tc>
        <w:tc>
          <w:tcPr>
            <w:tcW w:w="1936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申购量7</w:t>
            </w:r>
          </w:p>
        </w:tc>
        <w:tc>
          <w:tcPr>
            <w:tcW w:w="231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</w:tr>
      <w:tr w:rsidR="0049418E" w:rsidTr="00F45A8E">
        <w:trPr>
          <w:trHeight w:val="20"/>
        </w:trPr>
        <w:tc>
          <w:tcPr>
            <w:tcW w:w="194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价位8</w:t>
            </w:r>
          </w:p>
        </w:tc>
        <w:tc>
          <w:tcPr>
            <w:tcW w:w="1936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申购量8</w:t>
            </w:r>
          </w:p>
        </w:tc>
        <w:tc>
          <w:tcPr>
            <w:tcW w:w="231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</w:tr>
      <w:tr w:rsidR="0049418E" w:rsidTr="00F45A8E">
        <w:trPr>
          <w:trHeight w:val="20"/>
        </w:trPr>
        <w:tc>
          <w:tcPr>
            <w:tcW w:w="194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价位9</w:t>
            </w:r>
          </w:p>
        </w:tc>
        <w:tc>
          <w:tcPr>
            <w:tcW w:w="1936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申购量9</w:t>
            </w:r>
          </w:p>
        </w:tc>
        <w:tc>
          <w:tcPr>
            <w:tcW w:w="231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</w:tr>
      <w:tr w:rsidR="0049418E" w:rsidTr="00F45A8E">
        <w:trPr>
          <w:trHeight w:val="20"/>
        </w:trPr>
        <w:tc>
          <w:tcPr>
            <w:tcW w:w="194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价位10</w:t>
            </w:r>
          </w:p>
        </w:tc>
        <w:tc>
          <w:tcPr>
            <w:tcW w:w="1936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申购量10</w:t>
            </w:r>
          </w:p>
        </w:tc>
        <w:tc>
          <w:tcPr>
            <w:tcW w:w="2311" w:type="dxa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</w:tr>
      <w:tr w:rsidR="0049418E" w:rsidTr="00F45A8E">
        <w:trPr>
          <w:trHeight w:val="20"/>
        </w:trPr>
        <w:tc>
          <w:tcPr>
            <w:tcW w:w="3877" w:type="dxa"/>
            <w:gridSpan w:val="2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21"/>
              </w:rPr>
              <w:t>合计</w:t>
            </w:r>
          </w:p>
        </w:tc>
        <w:tc>
          <w:tcPr>
            <w:tcW w:w="4253" w:type="dxa"/>
            <w:gridSpan w:val="2"/>
            <w:vAlign w:val="center"/>
          </w:tcPr>
          <w:p w:rsidR="0049418E" w:rsidRDefault="0049418E" w:rsidP="00F45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18"/>
                <w:szCs w:val="21"/>
              </w:rPr>
            </w:pPr>
          </w:p>
        </w:tc>
      </w:tr>
    </w:tbl>
    <w:p w:rsidR="0049418E" w:rsidRDefault="0049418E" w:rsidP="0049418E">
      <w:pPr>
        <w:pStyle w:val="a3"/>
        <w:spacing w:before="48"/>
        <w:rPr>
          <w:rFonts w:ascii="仿宋_GB2312" w:eastAsia="仿宋_GB2312"/>
          <w:kern w:val="2"/>
          <w:szCs w:val="22"/>
        </w:rPr>
      </w:pPr>
      <w:r>
        <w:rPr>
          <w:rFonts w:ascii="仿宋_GB2312" w:eastAsia="仿宋_GB2312" w:hint="eastAsia"/>
          <w:kern w:val="2"/>
          <w:szCs w:val="22"/>
        </w:rPr>
        <w:t>（注：价位不够可自行添加）</w:t>
      </w:r>
    </w:p>
    <w:p w:rsidR="0049418E" w:rsidRDefault="0049418E" w:rsidP="0049418E">
      <w:pPr>
        <w:pStyle w:val="a3"/>
        <w:spacing w:before="48"/>
        <w:ind w:firstLine="422"/>
        <w:rPr>
          <w:rFonts w:ascii="仿宋_GB2312" w:eastAsia="仿宋_GB2312"/>
          <w:b/>
          <w:sz w:val="21"/>
          <w:szCs w:val="21"/>
        </w:rPr>
      </w:pPr>
      <w:r>
        <w:rPr>
          <w:rFonts w:ascii="仿宋_GB2312" w:eastAsia="仿宋_GB2312" w:hint="eastAsia"/>
          <w:b/>
          <w:sz w:val="21"/>
          <w:szCs w:val="21"/>
        </w:rPr>
        <w:t>电子密押：                                                                                                                                      (16位数字)</w:t>
      </w:r>
    </w:p>
    <w:p w:rsidR="0049418E" w:rsidRDefault="0049418E" w:rsidP="0049418E">
      <w:pPr>
        <w:pStyle w:val="a3"/>
        <w:spacing w:before="48"/>
        <w:rPr>
          <w:rFonts w:ascii="仿宋_GB2312" w:eastAsia="仿宋_GB2312"/>
        </w:rPr>
      </w:pPr>
    </w:p>
    <w:p w:rsidR="0049418E" w:rsidRDefault="0049418E" w:rsidP="0049418E">
      <w:pPr>
        <w:adjustRightInd w:val="0"/>
        <w:ind w:firstLine="480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24"/>
        </w:rPr>
        <w:t xml:space="preserve">经办人签字或盖章： 　　　　　　　　 </w:t>
      </w:r>
    </w:p>
    <w:p w:rsidR="0049418E" w:rsidRDefault="0049418E" w:rsidP="0049418E">
      <w:pPr>
        <w:adjustRightInd w:val="0"/>
        <w:ind w:firstLine="480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24"/>
        </w:rPr>
        <w:t>复核人签字或盖章</w:t>
      </w:r>
    </w:p>
    <w:p w:rsidR="0049418E" w:rsidRDefault="0049418E" w:rsidP="0049418E">
      <w:pPr>
        <w:adjustRightInd w:val="0"/>
        <w:ind w:firstLine="480"/>
        <w:rPr>
          <w:rFonts w:ascii="仿宋_GB2312" w:eastAsia="仿宋_GB2312" w:hAnsi="宋体"/>
        </w:rPr>
      </w:pPr>
      <w:r>
        <w:rPr>
          <w:rFonts w:ascii="仿宋_GB2312" w:eastAsia="仿宋_GB2312" w:hAnsi="宋体" w:cs="Times New Roman" w:hint="eastAsia"/>
          <w:sz w:val="24"/>
        </w:rPr>
        <w:t xml:space="preserve">联系电话： 　</w:t>
      </w:r>
      <w:r>
        <w:rPr>
          <w:rFonts w:ascii="仿宋_GB2312" w:eastAsia="仿宋_GB2312" w:hAnsi="宋体" w:hint="eastAsia"/>
        </w:rPr>
        <w:t xml:space="preserve">　　　　　　　　　      </w:t>
      </w:r>
    </w:p>
    <w:p w:rsidR="0049418E" w:rsidRDefault="0049418E" w:rsidP="0049418E">
      <w:pPr>
        <w:pStyle w:val="a3"/>
        <w:spacing w:before="48"/>
        <w:ind w:firstLineChars="2300" w:firstLine="5542"/>
        <w:rPr>
          <w:rFonts w:ascii="仿宋_GB2312" w:eastAsia="仿宋_GB2312"/>
          <w:b/>
          <w:szCs w:val="24"/>
        </w:rPr>
      </w:pPr>
      <w:r>
        <w:rPr>
          <w:rFonts w:ascii="仿宋_GB2312" w:eastAsia="仿宋_GB2312" w:hint="eastAsia"/>
          <w:b/>
          <w:szCs w:val="24"/>
        </w:rPr>
        <w:t>单位印章</w:t>
      </w:r>
    </w:p>
    <w:p w:rsidR="0049418E" w:rsidRDefault="0049418E" w:rsidP="0049418E">
      <w:pPr>
        <w:pStyle w:val="a3"/>
        <w:spacing w:before="48" w:line="180" w:lineRule="atLeast"/>
        <w:ind w:left="422" w:hangingChars="200" w:hanging="422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cs="黑体" w:hint="eastAsia"/>
          <w:b/>
          <w:kern w:val="2"/>
          <w:sz w:val="21"/>
          <w:szCs w:val="22"/>
        </w:rPr>
        <w:t>注意事项：</w:t>
      </w:r>
      <w:r>
        <w:rPr>
          <w:rFonts w:ascii="仿宋_GB2312" w:eastAsia="仿宋_GB2312" w:hint="eastAsia"/>
        </w:rPr>
        <w:br/>
      </w:r>
      <w:r>
        <w:rPr>
          <w:rFonts w:ascii="仿宋_GB2312" w:eastAsia="仿宋_GB2312" w:hint="eastAsia"/>
          <w:sz w:val="21"/>
          <w:szCs w:val="21"/>
        </w:rPr>
        <w:t>1、本表仅适用于中央结算公司提供的簿记现场使用。</w:t>
      </w:r>
    </w:p>
    <w:p w:rsidR="0049418E" w:rsidRDefault="0049418E" w:rsidP="0049418E">
      <w:pPr>
        <w:pStyle w:val="a3"/>
        <w:spacing w:before="48" w:line="180" w:lineRule="atLeast"/>
        <w:ind w:leftChars="200" w:left="420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2、单位印章应与申购方名称相符；业务凭单填写须清晰，不得涂改。</w:t>
      </w:r>
    </w:p>
    <w:p w:rsidR="0049418E" w:rsidRDefault="0049418E" w:rsidP="0049418E">
      <w:pPr>
        <w:pStyle w:val="a3"/>
        <w:spacing w:before="48" w:line="180" w:lineRule="atLeast"/>
        <w:ind w:firstLineChars="202" w:firstLine="424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3、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:rsidR="0007698D" w:rsidRPr="0007698D" w:rsidRDefault="0049418E" w:rsidP="0007698D">
      <w:pPr>
        <w:pStyle w:val="a3"/>
        <w:spacing w:before="48" w:line="180" w:lineRule="atLeast"/>
        <w:ind w:firstLineChars="202" w:firstLine="424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4、</w:t>
      </w:r>
      <w:r w:rsidR="0007698D" w:rsidRPr="0007698D">
        <w:rPr>
          <w:rFonts w:ascii="仿宋_GB2312" w:eastAsia="仿宋_GB2312" w:hint="eastAsia"/>
          <w:sz w:val="21"/>
          <w:szCs w:val="21"/>
        </w:rPr>
        <w:t>发行室电话：</w:t>
      </w:r>
      <w:r w:rsidR="00D87B95">
        <w:rPr>
          <w:rFonts w:ascii="仿宋_GB2312" w:eastAsia="仿宋_GB2312" w:hint="eastAsia"/>
          <w:sz w:val="21"/>
          <w:szCs w:val="21"/>
        </w:rPr>
        <w:t>010-</w:t>
      </w:r>
      <w:r w:rsidR="00D87B95">
        <w:rPr>
          <w:rFonts w:ascii="仿宋_GB2312" w:eastAsia="仿宋_GB2312"/>
          <w:sz w:val="21"/>
          <w:szCs w:val="21"/>
        </w:rPr>
        <w:t>8817</w:t>
      </w:r>
      <w:r w:rsidR="007676A2">
        <w:rPr>
          <w:rFonts w:ascii="仿宋_GB2312" w:eastAsia="仿宋_GB2312"/>
          <w:sz w:val="21"/>
          <w:szCs w:val="21"/>
        </w:rPr>
        <w:t>0</w:t>
      </w:r>
      <w:r w:rsidR="0038457F">
        <w:rPr>
          <w:rFonts w:ascii="仿宋_GB2312" w:eastAsia="仿宋_GB2312"/>
          <w:sz w:val="21"/>
          <w:szCs w:val="21"/>
        </w:rPr>
        <w:t>5</w:t>
      </w:r>
      <w:r w:rsidR="00C267B1">
        <w:rPr>
          <w:rFonts w:ascii="仿宋_GB2312" w:eastAsia="仿宋_GB2312"/>
          <w:sz w:val="21"/>
          <w:szCs w:val="21"/>
        </w:rPr>
        <w:t>71</w:t>
      </w:r>
    </w:p>
    <w:p w:rsidR="0049418E" w:rsidRPr="0007698D" w:rsidRDefault="0007698D" w:rsidP="0007698D">
      <w:pPr>
        <w:pStyle w:val="a3"/>
        <w:spacing w:before="48" w:line="180" w:lineRule="atLeast"/>
        <w:ind w:firstLineChars="202" w:firstLine="424"/>
        <w:rPr>
          <w:rFonts w:ascii="仿宋_GB2312" w:eastAsia="仿宋_GB2312"/>
          <w:sz w:val="21"/>
          <w:szCs w:val="21"/>
        </w:rPr>
      </w:pPr>
      <w:r w:rsidRPr="0007698D">
        <w:rPr>
          <w:rFonts w:ascii="仿宋_GB2312" w:eastAsia="仿宋_GB2312" w:hint="eastAsia"/>
          <w:sz w:val="21"/>
          <w:szCs w:val="21"/>
        </w:rPr>
        <w:t xml:space="preserve">   发行室传真：</w:t>
      </w:r>
      <w:r w:rsidR="007676A2">
        <w:rPr>
          <w:rFonts w:ascii="仿宋_GB2312" w:eastAsia="仿宋_GB2312"/>
          <w:sz w:val="21"/>
          <w:szCs w:val="21"/>
        </w:rPr>
        <w:t>010</w:t>
      </w:r>
      <w:r w:rsidR="007676A2">
        <w:rPr>
          <w:rFonts w:ascii="仿宋_GB2312" w:eastAsia="仿宋_GB2312" w:hint="eastAsia"/>
          <w:sz w:val="21"/>
          <w:szCs w:val="21"/>
        </w:rPr>
        <w:t>-</w:t>
      </w:r>
      <w:r w:rsidR="007676A2">
        <w:rPr>
          <w:rFonts w:ascii="仿宋_GB2312" w:eastAsia="仿宋_GB2312"/>
          <w:sz w:val="21"/>
          <w:szCs w:val="21"/>
        </w:rPr>
        <w:t>8817090</w:t>
      </w:r>
      <w:r w:rsidR="00C267B1">
        <w:rPr>
          <w:rFonts w:ascii="仿宋_GB2312" w:eastAsia="仿宋_GB2312"/>
          <w:sz w:val="21"/>
          <w:szCs w:val="21"/>
        </w:rPr>
        <w:t>1</w:t>
      </w:r>
      <w:bookmarkStart w:id="0" w:name="_GoBack"/>
      <w:bookmarkEnd w:id="0"/>
    </w:p>
    <w:p w:rsidR="001E695A" w:rsidRPr="00C02C82" w:rsidRDefault="001E695A"/>
    <w:sectPr w:rsidR="001E695A" w:rsidRPr="00C02C82" w:rsidSect="001E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013" w:rsidRDefault="00851013" w:rsidP="009928D3">
      <w:r>
        <w:separator/>
      </w:r>
    </w:p>
  </w:endnote>
  <w:endnote w:type="continuationSeparator" w:id="0">
    <w:p w:rsidR="00851013" w:rsidRDefault="00851013" w:rsidP="0099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013" w:rsidRDefault="00851013" w:rsidP="009928D3">
      <w:r>
        <w:separator/>
      </w:r>
    </w:p>
  </w:footnote>
  <w:footnote w:type="continuationSeparator" w:id="0">
    <w:p w:rsidR="00851013" w:rsidRDefault="00851013" w:rsidP="0099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18E"/>
    <w:rsid w:val="000070BF"/>
    <w:rsid w:val="00011560"/>
    <w:rsid w:val="000400CB"/>
    <w:rsid w:val="0007698D"/>
    <w:rsid w:val="000869FF"/>
    <w:rsid w:val="00087405"/>
    <w:rsid w:val="00091BC7"/>
    <w:rsid w:val="000B3873"/>
    <w:rsid w:val="000C02F9"/>
    <w:rsid w:val="000F474F"/>
    <w:rsid w:val="00111290"/>
    <w:rsid w:val="00145268"/>
    <w:rsid w:val="001A5E0D"/>
    <w:rsid w:val="001B465B"/>
    <w:rsid w:val="001C373E"/>
    <w:rsid w:val="001E484E"/>
    <w:rsid w:val="001E682D"/>
    <w:rsid w:val="001E695A"/>
    <w:rsid w:val="0021338B"/>
    <w:rsid w:val="00224CC2"/>
    <w:rsid w:val="002340E0"/>
    <w:rsid w:val="0023428B"/>
    <w:rsid w:val="00237800"/>
    <w:rsid w:val="00291BC6"/>
    <w:rsid w:val="003324DF"/>
    <w:rsid w:val="00361D35"/>
    <w:rsid w:val="00371758"/>
    <w:rsid w:val="0038457F"/>
    <w:rsid w:val="0039422A"/>
    <w:rsid w:val="003D1739"/>
    <w:rsid w:val="00403A0E"/>
    <w:rsid w:val="004210E4"/>
    <w:rsid w:val="00453236"/>
    <w:rsid w:val="004670F0"/>
    <w:rsid w:val="0049418E"/>
    <w:rsid w:val="004A0B08"/>
    <w:rsid w:val="004A6AB6"/>
    <w:rsid w:val="004D22DF"/>
    <w:rsid w:val="004E6539"/>
    <w:rsid w:val="00587E66"/>
    <w:rsid w:val="00597201"/>
    <w:rsid w:val="005C1C0B"/>
    <w:rsid w:val="005C2008"/>
    <w:rsid w:val="005C290A"/>
    <w:rsid w:val="006438DD"/>
    <w:rsid w:val="0066031B"/>
    <w:rsid w:val="00717C45"/>
    <w:rsid w:val="007422E0"/>
    <w:rsid w:val="007676A2"/>
    <w:rsid w:val="007A59BB"/>
    <w:rsid w:val="007A738E"/>
    <w:rsid w:val="007C1E86"/>
    <w:rsid w:val="007E0B46"/>
    <w:rsid w:val="00851013"/>
    <w:rsid w:val="00881169"/>
    <w:rsid w:val="00882F72"/>
    <w:rsid w:val="008C54E1"/>
    <w:rsid w:val="008E4118"/>
    <w:rsid w:val="00910413"/>
    <w:rsid w:val="009928D3"/>
    <w:rsid w:val="00993F18"/>
    <w:rsid w:val="009C05D8"/>
    <w:rsid w:val="009D4E41"/>
    <w:rsid w:val="00A116A6"/>
    <w:rsid w:val="00A527DC"/>
    <w:rsid w:val="00A711B9"/>
    <w:rsid w:val="00A77BD5"/>
    <w:rsid w:val="00A9308D"/>
    <w:rsid w:val="00AC2F42"/>
    <w:rsid w:val="00AD7B16"/>
    <w:rsid w:val="00AE0252"/>
    <w:rsid w:val="00B06302"/>
    <w:rsid w:val="00B07F0C"/>
    <w:rsid w:val="00B161BF"/>
    <w:rsid w:val="00B82C9D"/>
    <w:rsid w:val="00B914A5"/>
    <w:rsid w:val="00BF5119"/>
    <w:rsid w:val="00C02665"/>
    <w:rsid w:val="00C02C82"/>
    <w:rsid w:val="00C267B1"/>
    <w:rsid w:val="00C36D73"/>
    <w:rsid w:val="00C4345B"/>
    <w:rsid w:val="00C954F0"/>
    <w:rsid w:val="00CF756B"/>
    <w:rsid w:val="00D03615"/>
    <w:rsid w:val="00D05D31"/>
    <w:rsid w:val="00D07CDD"/>
    <w:rsid w:val="00D10EA1"/>
    <w:rsid w:val="00D56816"/>
    <w:rsid w:val="00D62836"/>
    <w:rsid w:val="00D87B95"/>
    <w:rsid w:val="00DD19F3"/>
    <w:rsid w:val="00DE6EDE"/>
    <w:rsid w:val="00E77B70"/>
    <w:rsid w:val="00EC697D"/>
    <w:rsid w:val="00F07759"/>
    <w:rsid w:val="00F10C57"/>
    <w:rsid w:val="00F1773A"/>
    <w:rsid w:val="00F20094"/>
    <w:rsid w:val="00F4452A"/>
    <w:rsid w:val="00F80D25"/>
    <w:rsid w:val="00FC1848"/>
    <w:rsid w:val="00FE51FD"/>
    <w:rsid w:val="00FF11E4"/>
    <w:rsid w:val="00FF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6A1D47-1EAC-40DC-A31F-2A35E765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8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418E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992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28D3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2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28D3"/>
    <w:rPr>
      <w:rFonts w:ascii="Calibri" w:eastAsia="宋体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9928D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C05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05D8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</dc:creator>
  <cp:lastModifiedBy>chuchu xu</cp:lastModifiedBy>
  <cp:revision>47</cp:revision>
  <dcterms:created xsi:type="dcterms:W3CDTF">2014-06-04T04:31:00Z</dcterms:created>
  <dcterms:modified xsi:type="dcterms:W3CDTF">2019-08-19T01:54:00Z</dcterms:modified>
</cp:coreProperties>
</file>