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2CE9" w14:textId="77777777" w:rsidR="006D3723" w:rsidRDefault="006D3723" w:rsidP="001908CD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>2019</w:t>
      </w:r>
      <w:r>
        <w:rPr>
          <w:rFonts w:ascii="Times New Roman" w:eastAsia="仿宋" w:hAnsi="Times New Roman" w:cs="Times New Roman" w:hint="eastAsia"/>
          <w:b/>
          <w:sz w:val="28"/>
          <w:szCs w:val="28"/>
          <w:lang w:eastAsia="zh-CN"/>
        </w:rPr>
        <w:t>年第一期中国电子信息产业集团有限公司公开发行公司债券</w:t>
      </w:r>
    </w:p>
    <w:p w14:paraId="3D7CCE59" w14:textId="77777777" w:rsidR="001908CD" w:rsidRPr="001908CD" w:rsidRDefault="001908CD" w:rsidP="001908CD">
      <w:pPr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1908CD">
        <w:rPr>
          <w:rFonts w:ascii="Times New Roman" w:eastAsia="仿宋" w:hAnsi="Times New Roman" w:cs="Times New Roman"/>
          <w:b/>
          <w:sz w:val="28"/>
          <w:szCs w:val="28"/>
          <w:lang w:eastAsia="zh-CN"/>
        </w:rPr>
        <w:t>申购意向函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441"/>
        <w:gridCol w:w="575"/>
        <w:gridCol w:w="1153"/>
        <w:gridCol w:w="2643"/>
      </w:tblGrid>
      <w:tr w:rsidR="008C1DF1" w:rsidRPr="00C31B04" w14:paraId="00589209" w14:textId="77777777" w:rsidTr="00420F2E">
        <w:trPr>
          <w:trHeight w:val="170"/>
        </w:trPr>
        <w:tc>
          <w:tcPr>
            <w:tcW w:w="1644" w:type="pct"/>
          </w:tcPr>
          <w:p w14:paraId="4D9A8B3F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投资者名称</w:t>
            </w:r>
            <w:proofErr w:type="spellEnd"/>
          </w:p>
        </w:tc>
        <w:tc>
          <w:tcPr>
            <w:tcW w:w="3356" w:type="pct"/>
            <w:gridSpan w:val="4"/>
          </w:tcPr>
          <w:p w14:paraId="3CDCDEB5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69EA7341" w14:textId="77777777" w:rsidTr="00420F2E">
        <w:trPr>
          <w:trHeight w:val="170"/>
        </w:trPr>
        <w:tc>
          <w:tcPr>
            <w:tcW w:w="1644" w:type="pct"/>
          </w:tcPr>
          <w:p w14:paraId="60E7134C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通讯地址（邮编</w:t>
            </w:r>
            <w:proofErr w:type="spellEnd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356" w:type="pct"/>
            <w:gridSpan w:val="4"/>
          </w:tcPr>
          <w:p w14:paraId="1BDC3503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33AE6911" w14:textId="77777777" w:rsidTr="00420F2E">
        <w:trPr>
          <w:trHeight w:val="170"/>
        </w:trPr>
        <w:tc>
          <w:tcPr>
            <w:tcW w:w="1644" w:type="pct"/>
          </w:tcPr>
          <w:p w14:paraId="6254632C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住所</w:t>
            </w:r>
            <w:proofErr w:type="spellEnd"/>
          </w:p>
        </w:tc>
        <w:tc>
          <w:tcPr>
            <w:tcW w:w="3356" w:type="pct"/>
            <w:gridSpan w:val="4"/>
          </w:tcPr>
          <w:p w14:paraId="5A6D71AA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3ADD4714" w14:textId="77777777" w:rsidTr="00420F2E">
        <w:trPr>
          <w:trHeight w:val="170"/>
        </w:trPr>
        <w:tc>
          <w:tcPr>
            <w:tcW w:w="1644" w:type="pct"/>
          </w:tcPr>
          <w:p w14:paraId="450170A4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法定代表人</w:t>
            </w:r>
            <w:proofErr w:type="spellEnd"/>
          </w:p>
        </w:tc>
        <w:tc>
          <w:tcPr>
            <w:tcW w:w="832" w:type="pct"/>
          </w:tcPr>
          <w:p w14:paraId="634B17A5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gridSpan w:val="2"/>
          </w:tcPr>
          <w:p w14:paraId="52D70D80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经办人姓名</w:t>
            </w:r>
            <w:proofErr w:type="spellEnd"/>
          </w:p>
        </w:tc>
        <w:tc>
          <w:tcPr>
            <w:tcW w:w="1526" w:type="pct"/>
          </w:tcPr>
          <w:p w14:paraId="1F2DCB4F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1C5C6E5D" w14:textId="77777777" w:rsidTr="00420F2E">
        <w:trPr>
          <w:trHeight w:val="170"/>
        </w:trPr>
        <w:tc>
          <w:tcPr>
            <w:tcW w:w="1644" w:type="pct"/>
          </w:tcPr>
          <w:p w14:paraId="55FC98A4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  <w:proofErr w:type="spellEnd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832" w:type="pct"/>
          </w:tcPr>
          <w:p w14:paraId="5678A544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gridSpan w:val="2"/>
          </w:tcPr>
          <w:p w14:paraId="6D690BCD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1526" w:type="pct"/>
          </w:tcPr>
          <w:p w14:paraId="71F6991A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5402597A" w14:textId="77777777" w:rsidTr="00420F2E">
        <w:trPr>
          <w:trHeight w:val="170"/>
        </w:trPr>
        <w:tc>
          <w:tcPr>
            <w:tcW w:w="1644" w:type="pct"/>
          </w:tcPr>
          <w:p w14:paraId="21029943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经办人身份证号</w:t>
            </w:r>
            <w:proofErr w:type="spellEnd"/>
          </w:p>
        </w:tc>
        <w:tc>
          <w:tcPr>
            <w:tcW w:w="3356" w:type="pct"/>
            <w:gridSpan w:val="4"/>
          </w:tcPr>
          <w:p w14:paraId="7BBE7102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722175EB" w14:textId="77777777" w:rsidTr="00420F2E">
        <w:trPr>
          <w:trHeight w:val="170"/>
        </w:trPr>
        <w:tc>
          <w:tcPr>
            <w:tcW w:w="1644" w:type="pct"/>
          </w:tcPr>
          <w:p w14:paraId="792F91FB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电子邮件</w:t>
            </w:r>
            <w:proofErr w:type="spellEnd"/>
          </w:p>
        </w:tc>
        <w:tc>
          <w:tcPr>
            <w:tcW w:w="3356" w:type="pct"/>
            <w:gridSpan w:val="4"/>
          </w:tcPr>
          <w:p w14:paraId="31004345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22258654" w14:textId="77777777" w:rsidTr="00420F2E">
        <w:trPr>
          <w:trHeight w:val="170"/>
        </w:trPr>
        <w:tc>
          <w:tcPr>
            <w:tcW w:w="1644" w:type="pct"/>
            <w:vMerge w:val="restart"/>
          </w:tcPr>
          <w:p w14:paraId="08B5BFFF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银行账户详情</w:t>
            </w:r>
            <w:proofErr w:type="spellEnd"/>
          </w:p>
        </w:tc>
        <w:tc>
          <w:tcPr>
            <w:tcW w:w="1164" w:type="pct"/>
            <w:gridSpan w:val="2"/>
            <w:vAlign w:val="center"/>
          </w:tcPr>
          <w:p w14:paraId="3F93446C" w14:textId="77777777" w:rsidR="008C1DF1" w:rsidRPr="00C31B04" w:rsidRDefault="008C1DF1" w:rsidP="00420F2E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开户银行</w:t>
            </w:r>
            <w:proofErr w:type="spellEnd"/>
          </w:p>
        </w:tc>
        <w:tc>
          <w:tcPr>
            <w:tcW w:w="2192" w:type="pct"/>
            <w:gridSpan w:val="2"/>
          </w:tcPr>
          <w:p w14:paraId="0FB4B236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76870E28" w14:textId="77777777" w:rsidTr="00420F2E">
        <w:trPr>
          <w:trHeight w:val="170"/>
        </w:trPr>
        <w:tc>
          <w:tcPr>
            <w:tcW w:w="1644" w:type="pct"/>
            <w:vMerge/>
          </w:tcPr>
          <w:p w14:paraId="149F0DA6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34DB5792" w14:textId="77777777" w:rsidR="008C1DF1" w:rsidRPr="00C31B04" w:rsidRDefault="008C1DF1" w:rsidP="00420F2E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账号</w:t>
            </w:r>
            <w:proofErr w:type="spellEnd"/>
          </w:p>
        </w:tc>
        <w:tc>
          <w:tcPr>
            <w:tcW w:w="2192" w:type="pct"/>
            <w:gridSpan w:val="2"/>
          </w:tcPr>
          <w:p w14:paraId="5DBB53B4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03341E2C" w14:textId="77777777" w:rsidTr="00420F2E">
        <w:trPr>
          <w:trHeight w:val="170"/>
        </w:trPr>
        <w:tc>
          <w:tcPr>
            <w:tcW w:w="1644" w:type="pct"/>
            <w:vMerge/>
          </w:tcPr>
          <w:p w14:paraId="363718B5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7ABB9B1C" w14:textId="77777777" w:rsidR="008C1DF1" w:rsidRPr="00C31B04" w:rsidRDefault="008C1DF1" w:rsidP="00420F2E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户名</w:t>
            </w:r>
            <w:proofErr w:type="spellEnd"/>
          </w:p>
        </w:tc>
        <w:tc>
          <w:tcPr>
            <w:tcW w:w="2192" w:type="pct"/>
            <w:gridSpan w:val="2"/>
          </w:tcPr>
          <w:p w14:paraId="0A3A8CB1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60CD9F47" w14:textId="77777777" w:rsidTr="00420F2E">
        <w:trPr>
          <w:trHeight w:val="170"/>
        </w:trPr>
        <w:tc>
          <w:tcPr>
            <w:tcW w:w="1644" w:type="pct"/>
            <w:vMerge/>
          </w:tcPr>
          <w:p w14:paraId="0176367C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2F14E4E1" w14:textId="77777777" w:rsidR="008C1DF1" w:rsidRPr="00C31B04" w:rsidRDefault="008C1DF1" w:rsidP="00420F2E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联行号</w:t>
            </w:r>
            <w:proofErr w:type="spellEnd"/>
          </w:p>
        </w:tc>
        <w:tc>
          <w:tcPr>
            <w:tcW w:w="2192" w:type="pct"/>
            <w:gridSpan w:val="2"/>
          </w:tcPr>
          <w:p w14:paraId="4F9D4E31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6D129C9B" w14:textId="77777777" w:rsidTr="00420F2E">
        <w:trPr>
          <w:trHeight w:val="170"/>
        </w:trPr>
        <w:tc>
          <w:tcPr>
            <w:tcW w:w="1644" w:type="pct"/>
            <w:vMerge/>
          </w:tcPr>
          <w:p w14:paraId="4B64577C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14:paraId="637D1114" w14:textId="77777777" w:rsidR="008C1DF1" w:rsidRPr="00C31B04" w:rsidRDefault="008C1DF1" w:rsidP="00420F2E">
            <w:pPr>
              <w:spacing w:line="0" w:lineRule="atLeast"/>
              <w:ind w:firstLineChars="14" w:firstLine="34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大额支付系统</w:t>
            </w:r>
            <w:proofErr w:type="spellEnd"/>
          </w:p>
        </w:tc>
        <w:tc>
          <w:tcPr>
            <w:tcW w:w="2192" w:type="pct"/>
            <w:gridSpan w:val="2"/>
          </w:tcPr>
          <w:p w14:paraId="50050EB9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1DF1" w:rsidRPr="00C31B04" w14:paraId="4D03E740" w14:textId="77777777" w:rsidTr="00420F2E">
        <w:trPr>
          <w:trHeight w:val="170"/>
        </w:trPr>
        <w:tc>
          <w:tcPr>
            <w:tcW w:w="1644" w:type="pct"/>
            <w:vMerge w:val="restart"/>
          </w:tcPr>
          <w:p w14:paraId="7E0ED87F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中央国债登记公司的一级托管账户详情</w:t>
            </w:r>
          </w:p>
        </w:tc>
        <w:tc>
          <w:tcPr>
            <w:tcW w:w="3356" w:type="pct"/>
            <w:gridSpan w:val="4"/>
          </w:tcPr>
          <w:p w14:paraId="1A947973" w14:textId="77777777" w:rsidR="008C1DF1" w:rsidRPr="00C31B04" w:rsidRDefault="008C1DF1" w:rsidP="00420F2E">
            <w:pPr>
              <w:pStyle w:val="Default"/>
              <w:spacing w:line="0" w:lineRule="atLeast"/>
              <w:rPr>
                <w:rFonts w:ascii="Times New Roman" w:eastAsia="仿宋" w:hAnsi="Times New Roman" w:cs="Times New Roman"/>
                <w:color w:val="auto"/>
                <w:kern w:val="2"/>
              </w:rPr>
            </w:pPr>
            <w:r w:rsidRPr="00C31B04">
              <w:rPr>
                <w:rFonts w:ascii="Times New Roman" w:eastAsia="仿宋" w:hAnsi="Times New Roman" w:cs="Times New Roman"/>
                <w:color w:val="auto"/>
                <w:kern w:val="2"/>
              </w:rPr>
              <w:t>户名：</w:t>
            </w:r>
            <w:r w:rsidRPr="00C31B04">
              <w:rPr>
                <w:rFonts w:ascii="Times New Roman" w:eastAsia="仿宋" w:hAnsi="Times New Roman" w:cs="Times New Roman"/>
                <w:color w:val="auto"/>
                <w:kern w:val="2"/>
              </w:rPr>
              <w:t xml:space="preserve"> </w:t>
            </w:r>
          </w:p>
        </w:tc>
      </w:tr>
      <w:tr w:rsidR="008C1DF1" w:rsidRPr="00C31B04" w14:paraId="131300FC" w14:textId="77777777" w:rsidTr="00420F2E">
        <w:trPr>
          <w:trHeight w:val="170"/>
        </w:trPr>
        <w:tc>
          <w:tcPr>
            <w:tcW w:w="1644" w:type="pct"/>
            <w:vMerge/>
          </w:tcPr>
          <w:p w14:paraId="29CB5E1D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56" w:type="pct"/>
            <w:gridSpan w:val="4"/>
          </w:tcPr>
          <w:p w14:paraId="79E64C88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账号</w:t>
            </w:r>
            <w:proofErr w:type="spellEnd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</w:p>
        </w:tc>
      </w:tr>
      <w:tr w:rsidR="008C1DF1" w:rsidRPr="00C31B04" w14:paraId="77AC28C5" w14:textId="77777777" w:rsidTr="00420F2E">
        <w:trPr>
          <w:trHeight w:val="170"/>
        </w:trPr>
        <w:tc>
          <w:tcPr>
            <w:tcW w:w="1644" w:type="pct"/>
            <w:vMerge w:val="restart"/>
          </w:tcPr>
          <w:p w14:paraId="5B197586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中国证券登记公司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上海</w:t>
            </w: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分公司的托管账户详情</w:t>
            </w:r>
          </w:p>
        </w:tc>
        <w:tc>
          <w:tcPr>
            <w:tcW w:w="3356" w:type="pct"/>
            <w:gridSpan w:val="4"/>
          </w:tcPr>
          <w:p w14:paraId="7ABE756F" w14:textId="77777777" w:rsidR="008C1DF1" w:rsidRPr="00C31B04" w:rsidRDefault="008C1DF1" w:rsidP="00420F2E">
            <w:pPr>
              <w:pStyle w:val="Default"/>
              <w:spacing w:line="0" w:lineRule="atLeast"/>
              <w:rPr>
                <w:rFonts w:ascii="Times New Roman" w:eastAsia="仿宋" w:hAnsi="Times New Roman" w:cs="Times New Roman"/>
                <w:color w:val="auto"/>
                <w:kern w:val="2"/>
              </w:rPr>
            </w:pPr>
            <w:r w:rsidRPr="00C31B04">
              <w:rPr>
                <w:rFonts w:ascii="Times New Roman" w:eastAsia="仿宋" w:hAnsi="Times New Roman" w:cs="Times New Roman"/>
                <w:color w:val="auto"/>
                <w:kern w:val="2"/>
              </w:rPr>
              <w:t>户名：</w:t>
            </w:r>
            <w:r w:rsidRPr="00C31B04">
              <w:rPr>
                <w:rFonts w:ascii="Times New Roman" w:eastAsia="仿宋" w:hAnsi="Times New Roman" w:cs="Times New Roman"/>
                <w:color w:val="auto"/>
                <w:kern w:val="2"/>
              </w:rPr>
              <w:t xml:space="preserve"> </w:t>
            </w:r>
          </w:p>
        </w:tc>
      </w:tr>
      <w:tr w:rsidR="008C1DF1" w:rsidRPr="00C31B04" w14:paraId="19B79D32" w14:textId="77777777" w:rsidTr="00420F2E">
        <w:trPr>
          <w:trHeight w:val="170"/>
        </w:trPr>
        <w:tc>
          <w:tcPr>
            <w:tcW w:w="1644" w:type="pct"/>
            <w:vMerge/>
          </w:tcPr>
          <w:p w14:paraId="22A4FABD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6" w:type="pct"/>
            <w:gridSpan w:val="4"/>
          </w:tcPr>
          <w:p w14:paraId="2E33F12A" w14:textId="77777777" w:rsidR="008C1DF1" w:rsidRPr="00C31B04" w:rsidRDefault="008C1DF1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账号</w:t>
            </w:r>
            <w:proofErr w:type="spellEnd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</w:p>
        </w:tc>
      </w:tr>
    </w:tbl>
    <w:p w14:paraId="764A4C64" w14:textId="7AAA0D62" w:rsidR="001908CD" w:rsidRPr="001908CD" w:rsidRDefault="001908CD" w:rsidP="001908C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  <w:lang w:eastAsia="zh-CN"/>
        </w:rPr>
      </w:pPr>
      <w:r w:rsidRPr="001908CD">
        <w:rPr>
          <w:rFonts w:ascii="Times New Roman" w:eastAsia="仿宋" w:hAnsi="Times New Roman" w:cs="Times New Roman"/>
          <w:sz w:val="24"/>
          <w:szCs w:val="24"/>
          <w:lang w:eastAsia="zh-CN"/>
        </w:rPr>
        <w:t>本单位在此同意并确认：</w:t>
      </w:r>
    </w:p>
    <w:p w14:paraId="1B618F51" w14:textId="77777777" w:rsidR="001908CD" w:rsidRPr="001908CD" w:rsidRDefault="006D3723" w:rsidP="001908C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2019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年第一期中国电子信息产业集团有限公司公开发行公司债券</w:t>
      </w:r>
      <w:r w:rsidR="001908CD" w:rsidRPr="001908CD">
        <w:rPr>
          <w:rFonts w:ascii="Times New Roman" w:eastAsia="仿宋" w:hAnsi="Times New Roman" w:cs="Times New Roman"/>
          <w:sz w:val="24"/>
          <w:szCs w:val="24"/>
          <w:lang w:eastAsia="zh-CN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2265"/>
        <w:gridCol w:w="2265"/>
        <w:gridCol w:w="2265"/>
      </w:tblGrid>
      <w:tr w:rsidR="00793247" w:rsidRPr="00C31B04" w14:paraId="425FBCAB" w14:textId="77777777" w:rsidTr="00420F2E">
        <w:trPr>
          <w:trHeight w:val="340"/>
        </w:trPr>
        <w:tc>
          <w:tcPr>
            <w:tcW w:w="5000" w:type="pct"/>
            <w:gridSpan w:val="4"/>
            <w:vAlign w:val="center"/>
          </w:tcPr>
          <w:p w14:paraId="523B274E" w14:textId="265FA3D2" w:rsidR="00793247" w:rsidRPr="00C31B04" w:rsidRDefault="00793247" w:rsidP="00420F2E">
            <w:pPr>
              <w:spacing w:line="0" w:lineRule="atLeast"/>
              <w:ind w:right="14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C31B04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申购利率及申购金额（申购利率不超过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80</w:t>
            </w:r>
            <w:r w:rsidRPr="00C31B04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%</w:t>
            </w:r>
            <w:r w:rsidRPr="00C31B04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）</w:t>
            </w:r>
          </w:p>
        </w:tc>
      </w:tr>
      <w:tr w:rsidR="00793247" w:rsidRPr="00C31B04" w14:paraId="60D24833" w14:textId="77777777" w:rsidTr="00420F2E">
        <w:trPr>
          <w:trHeight w:val="340"/>
        </w:trPr>
        <w:tc>
          <w:tcPr>
            <w:tcW w:w="1076" w:type="pct"/>
            <w:vMerge w:val="restart"/>
            <w:vAlign w:val="center"/>
          </w:tcPr>
          <w:p w14:paraId="6DD5C416" w14:textId="77777777" w:rsidR="00793247" w:rsidRPr="00C31B04" w:rsidRDefault="00793247" w:rsidP="00420F2E">
            <w:pPr>
              <w:spacing w:line="0" w:lineRule="atLeast"/>
              <w:ind w:right="14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申购利率</w:t>
            </w:r>
            <w:proofErr w:type="spellEnd"/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（</w:t>
            </w: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%</w:t>
            </w: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8" w:type="pct"/>
            <w:vMerge w:val="restart"/>
            <w:vAlign w:val="center"/>
          </w:tcPr>
          <w:p w14:paraId="3CD06346" w14:textId="77777777" w:rsidR="00793247" w:rsidRPr="00C31B04" w:rsidRDefault="00793247" w:rsidP="00420F2E">
            <w:pPr>
              <w:spacing w:line="0" w:lineRule="atLeast"/>
              <w:ind w:right="14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申购金额</w:t>
            </w:r>
          </w:p>
          <w:p w14:paraId="217D41D5" w14:textId="77777777" w:rsidR="00793247" w:rsidRPr="00C31B04" w:rsidRDefault="00793247" w:rsidP="00420F2E">
            <w:pPr>
              <w:spacing w:line="0" w:lineRule="atLeast"/>
              <w:ind w:right="14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（单位：人民币万元）</w:t>
            </w:r>
          </w:p>
        </w:tc>
        <w:tc>
          <w:tcPr>
            <w:tcW w:w="2616" w:type="pct"/>
            <w:gridSpan w:val="2"/>
            <w:vAlign w:val="center"/>
          </w:tcPr>
          <w:p w14:paraId="5D535434" w14:textId="77777777" w:rsidR="00793247" w:rsidRPr="00C31B04" w:rsidRDefault="00793247" w:rsidP="00420F2E">
            <w:pPr>
              <w:spacing w:line="0" w:lineRule="atLeast"/>
              <w:ind w:right="14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托管场所选择</w:t>
            </w:r>
            <w:r w:rsidRPr="00C31B04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（不填默认为中央国债登记公司）</w:t>
            </w:r>
          </w:p>
        </w:tc>
      </w:tr>
      <w:tr w:rsidR="00793247" w:rsidRPr="00C31B04" w14:paraId="35FE0C98" w14:textId="77777777" w:rsidTr="00420F2E">
        <w:trPr>
          <w:trHeight w:val="340"/>
        </w:trPr>
        <w:tc>
          <w:tcPr>
            <w:tcW w:w="1076" w:type="pct"/>
            <w:vMerge/>
          </w:tcPr>
          <w:p w14:paraId="7E28A949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  <w:vMerge/>
          </w:tcPr>
          <w:p w14:paraId="78F350C6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296EB47E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31B04">
              <w:rPr>
                <w:rFonts w:ascii="Times New Roman" w:eastAsia="仿宋" w:hAnsi="Times New Roman" w:cs="Times New Roman"/>
                <w:sz w:val="24"/>
                <w:szCs w:val="24"/>
              </w:rPr>
              <w:t>中央国债登记公司</w:t>
            </w:r>
            <w:proofErr w:type="spellEnd"/>
          </w:p>
        </w:tc>
        <w:tc>
          <w:tcPr>
            <w:tcW w:w="1308" w:type="pct"/>
          </w:tcPr>
          <w:p w14:paraId="170F034B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中国证券登记公司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上海</w:t>
            </w:r>
            <w:r w:rsidRPr="00C31B0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分公司</w:t>
            </w:r>
          </w:p>
        </w:tc>
      </w:tr>
      <w:tr w:rsidR="00793247" w:rsidRPr="00C31B04" w14:paraId="5E76C7F9" w14:textId="77777777" w:rsidTr="00420F2E">
        <w:trPr>
          <w:trHeight w:val="340"/>
        </w:trPr>
        <w:tc>
          <w:tcPr>
            <w:tcW w:w="1076" w:type="pct"/>
          </w:tcPr>
          <w:p w14:paraId="6E35ED78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25E41506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3A07478B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44507A76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3247" w:rsidRPr="00C31B04" w14:paraId="022A03F7" w14:textId="77777777" w:rsidTr="00420F2E">
        <w:trPr>
          <w:trHeight w:val="340"/>
        </w:trPr>
        <w:tc>
          <w:tcPr>
            <w:tcW w:w="1076" w:type="pct"/>
          </w:tcPr>
          <w:p w14:paraId="0DE283C3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45E57D52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10059672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41695D38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3247" w:rsidRPr="00C31B04" w14:paraId="21C0DEFA" w14:textId="77777777" w:rsidTr="00420F2E">
        <w:trPr>
          <w:trHeight w:val="340"/>
        </w:trPr>
        <w:tc>
          <w:tcPr>
            <w:tcW w:w="1076" w:type="pct"/>
          </w:tcPr>
          <w:p w14:paraId="20E6CD4F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515F1A7B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4887B5CD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19566080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3247" w:rsidRPr="00C31B04" w14:paraId="6FC9261C" w14:textId="77777777" w:rsidTr="00420F2E">
        <w:trPr>
          <w:trHeight w:val="340"/>
        </w:trPr>
        <w:tc>
          <w:tcPr>
            <w:tcW w:w="1076" w:type="pct"/>
          </w:tcPr>
          <w:p w14:paraId="7F36D371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755A7FD9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2BE793F5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6E23D5AC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3247" w:rsidRPr="00C31B04" w14:paraId="5D8574D9" w14:textId="77777777" w:rsidTr="00420F2E">
        <w:trPr>
          <w:trHeight w:val="340"/>
        </w:trPr>
        <w:tc>
          <w:tcPr>
            <w:tcW w:w="1076" w:type="pct"/>
          </w:tcPr>
          <w:p w14:paraId="12C7FF7A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1DA0B62D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3979A16F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8" w:type="pct"/>
          </w:tcPr>
          <w:p w14:paraId="0A32E4F0" w14:textId="77777777" w:rsidR="00793247" w:rsidRPr="00C31B04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3247" w:rsidRPr="00C31B04" w14:paraId="096F45D4" w14:textId="77777777" w:rsidTr="00420F2E">
        <w:trPr>
          <w:trHeight w:val="340"/>
        </w:trPr>
        <w:tc>
          <w:tcPr>
            <w:tcW w:w="5000" w:type="pct"/>
            <w:gridSpan w:val="4"/>
          </w:tcPr>
          <w:p w14:paraId="7FC06D20" w14:textId="77777777" w:rsidR="00EF4E4F" w:rsidRPr="001908CD" w:rsidRDefault="00EF4E4F" w:rsidP="00EF4E4F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重要提示：</w:t>
            </w:r>
          </w:p>
          <w:p w14:paraId="14276E1F" w14:textId="77777777" w:rsidR="00EF4E4F" w:rsidRPr="001908CD" w:rsidRDefault="00EF4E4F" w:rsidP="00EF4E4F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．本期债券的簿记建档申购区间上限不超过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80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%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；</w:t>
            </w:r>
          </w:p>
          <w:p w14:paraId="47B85ABA" w14:textId="77777777" w:rsidR="00EF4E4F" w:rsidRPr="001908CD" w:rsidRDefault="00EF4E4F" w:rsidP="00EF4E4F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2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．申购金额下限为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1,000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万元（含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1,000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万元），且应为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1,00</w:t>
            </w:r>
            <w:r w:rsidRPr="001908CD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万元的整数倍，且不超过本期债券发行总额（即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4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亿元）；</w:t>
            </w:r>
          </w:p>
          <w:p w14:paraId="067D65A5" w14:textId="77777777" w:rsidR="00EF4E4F" w:rsidRPr="001908CD" w:rsidRDefault="00EF4E4F" w:rsidP="00EF4E4F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3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．每一申购利率对应的为单一申购金额，当最终确定的发行利率不低于某一申购利率时，投资者的最大获配量为低于该申购利率（包含此申购利率）的所有标位叠加量；</w:t>
            </w:r>
          </w:p>
          <w:p w14:paraId="13B116C7" w14:textId="77777777" w:rsidR="00EF4E4F" w:rsidRPr="001908CD" w:rsidRDefault="00EF4E4F" w:rsidP="00EF4E4F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4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．申购利率按由低到高的顺序填写，申购利率的最小单位为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0.01%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；</w:t>
            </w:r>
          </w:p>
          <w:p w14:paraId="0BC38DBD" w14:textId="77777777" w:rsidR="00EF4E4F" w:rsidRPr="00BB13F6" w:rsidRDefault="00EF4E4F" w:rsidP="00EF4E4F">
            <w:pPr>
              <w:snapToGrid w:val="0"/>
              <w:spacing w:line="0" w:lineRule="atLeast"/>
              <w:ind w:right="142"/>
              <w:jc w:val="both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BB13F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Pr="00BB13F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．申购传真专线：</w:t>
            </w:r>
            <w:r w:rsidRPr="00BB13F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010-88170903</w:t>
            </w:r>
            <w:r w:rsidRPr="00BB13F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，咨询电话：</w:t>
            </w:r>
            <w:r w:rsidRPr="00BB13F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010-88170588</w:t>
            </w:r>
            <w:r w:rsidRPr="00BB13F6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；</w:t>
            </w:r>
          </w:p>
          <w:p w14:paraId="5DF48A6C" w14:textId="68213D09" w:rsidR="00793247" w:rsidRPr="007A1BB2" w:rsidRDefault="00EF4E4F" w:rsidP="00EF4E4F">
            <w:pPr>
              <w:snapToGrid w:val="0"/>
              <w:spacing w:line="0" w:lineRule="atLeast"/>
              <w:ind w:right="142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6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．申购时间：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2019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8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日北京时间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1908CD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00</w:t>
            </w:r>
            <w:r w:rsidRPr="001908CD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 w:rsidR="00793247" w:rsidRPr="00C31B04" w14:paraId="009774F2" w14:textId="77777777" w:rsidTr="00420F2E">
        <w:trPr>
          <w:trHeight w:val="340"/>
        </w:trPr>
        <w:tc>
          <w:tcPr>
            <w:tcW w:w="5000" w:type="pct"/>
            <w:gridSpan w:val="4"/>
          </w:tcPr>
          <w:p w14:paraId="0CD67B69" w14:textId="77777777" w:rsidR="00793247" w:rsidRPr="007A1BB2" w:rsidRDefault="00793247" w:rsidP="00420F2E">
            <w:pPr>
              <w:spacing w:line="0" w:lineRule="atLeast"/>
              <w:ind w:right="140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811414">
              <w:rPr>
                <w:rFonts w:ascii="Times New Roman" w:eastAsia="仿宋" w:hAnsi="Times New Roman" w:cs="Times New Roman" w:hint="eastAsia"/>
                <w:b/>
                <w:sz w:val="24"/>
                <w:szCs w:val="24"/>
                <w:lang w:eastAsia="zh-CN"/>
              </w:rPr>
              <w:t>经办人或其他有权人员</w:t>
            </w:r>
            <w:r w:rsidRPr="007A1BB2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签字：</w:t>
            </w:r>
          </w:p>
          <w:p w14:paraId="1B4910C3" w14:textId="77777777" w:rsidR="00793247" w:rsidRPr="007A1BB2" w:rsidRDefault="00793247" w:rsidP="00420F2E">
            <w:pPr>
              <w:spacing w:line="0" w:lineRule="atLeast"/>
              <w:ind w:right="140"/>
              <w:jc w:val="right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A1BB2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（单位盖章）</w:t>
            </w:r>
          </w:p>
          <w:p w14:paraId="5D14C35B" w14:textId="77777777" w:rsidR="00793247" w:rsidRPr="007A1BB2" w:rsidRDefault="00793247" w:rsidP="00420F2E">
            <w:pPr>
              <w:spacing w:line="0" w:lineRule="atLeast"/>
              <w:ind w:right="140" w:firstLineChars="200" w:firstLine="482"/>
              <w:jc w:val="right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7A1BB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年</w:t>
            </w:r>
            <w:r w:rsidRPr="007A1BB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 w:rsidRPr="007A1BB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7A1BB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 w:rsidRPr="007A1BB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14:paraId="55678B47" w14:textId="77777777" w:rsidR="00DB6FCF" w:rsidRDefault="00DB6FCF" w:rsidP="00433179"/>
    <w:sectPr w:rsidR="00DB6FCF" w:rsidSect="004973AC">
      <w:pgSz w:w="11906" w:h="16838"/>
      <w:pgMar w:top="1134" w:right="1559" w:bottom="567" w:left="167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61E14" w14:textId="77777777" w:rsidR="00EF7E39" w:rsidRDefault="00EF7E39" w:rsidP="00CE5EA3">
      <w:r>
        <w:separator/>
      </w:r>
    </w:p>
  </w:endnote>
  <w:endnote w:type="continuationSeparator" w:id="0">
    <w:p w14:paraId="1196B6A8" w14:textId="77777777" w:rsidR="00EF7E39" w:rsidRDefault="00EF7E39" w:rsidP="00CE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9375" w14:textId="77777777" w:rsidR="00EF7E39" w:rsidRDefault="00EF7E39" w:rsidP="00CE5EA3">
      <w:r>
        <w:separator/>
      </w:r>
    </w:p>
  </w:footnote>
  <w:footnote w:type="continuationSeparator" w:id="0">
    <w:p w14:paraId="20263745" w14:textId="77777777" w:rsidR="00EF7E39" w:rsidRDefault="00EF7E39" w:rsidP="00CE5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EC"/>
    <w:rsid w:val="00000C6A"/>
    <w:rsid w:val="00002751"/>
    <w:rsid w:val="00031C57"/>
    <w:rsid w:val="00050853"/>
    <w:rsid w:val="000802E1"/>
    <w:rsid w:val="001908CD"/>
    <w:rsid w:val="001C3956"/>
    <w:rsid w:val="001D558A"/>
    <w:rsid w:val="001E267A"/>
    <w:rsid w:val="002430F1"/>
    <w:rsid w:val="002C4FB7"/>
    <w:rsid w:val="00300A48"/>
    <w:rsid w:val="00345571"/>
    <w:rsid w:val="00360363"/>
    <w:rsid w:val="00433179"/>
    <w:rsid w:val="00437AE8"/>
    <w:rsid w:val="00464737"/>
    <w:rsid w:val="00496D71"/>
    <w:rsid w:val="004973AC"/>
    <w:rsid w:val="004F7F94"/>
    <w:rsid w:val="00573F1C"/>
    <w:rsid w:val="005A2BFA"/>
    <w:rsid w:val="006C4006"/>
    <w:rsid w:val="006D3723"/>
    <w:rsid w:val="00791B3E"/>
    <w:rsid w:val="00793247"/>
    <w:rsid w:val="007D7CB2"/>
    <w:rsid w:val="007F4A8E"/>
    <w:rsid w:val="00823295"/>
    <w:rsid w:val="008242EC"/>
    <w:rsid w:val="008C1DF1"/>
    <w:rsid w:val="008F2758"/>
    <w:rsid w:val="009656C3"/>
    <w:rsid w:val="00970F04"/>
    <w:rsid w:val="009E4E08"/>
    <w:rsid w:val="009F3D20"/>
    <w:rsid w:val="00A13AE9"/>
    <w:rsid w:val="00AA4636"/>
    <w:rsid w:val="00B41753"/>
    <w:rsid w:val="00BE4005"/>
    <w:rsid w:val="00C05277"/>
    <w:rsid w:val="00C40023"/>
    <w:rsid w:val="00C943EC"/>
    <w:rsid w:val="00CD3067"/>
    <w:rsid w:val="00CD3D58"/>
    <w:rsid w:val="00CE5EA3"/>
    <w:rsid w:val="00DB6FCF"/>
    <w:rsid w:val="00DE038A"/>
    <w:rsid w:val="00E0689E"/>
    <w:rsid w:val="00E104E6"/>
    <w:rsid w:val="00E15059"/>
    <w:rsid w:val="00E15FFE"/>
    <w:rsid w:val="00E17C5F"/>
    <w:rsid w:val="00E22877"/>
    <w:rsid w:val="00E442C3"/>
    <w:rsid w:val="00E54FCB"/>
    <w:rsid w:val="00EF4E4F"/>
    <w:rsid w:val="00EF7E39"/>
    <w:rsid w:val="00F23AE6"/>
    <w:rsid w:val="00F60992"/>
    <w:rsid w:val="00F819F8"/>
    <w:rsid w:val="00F97D59"/>
    <w:rsid w:val="00FB65B2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8BE9A"/>
  <w15:docId w15:val="{FDF2546F-E3EF-45C1-85CB-E9B83376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42E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42EC"/>
    <w:pPr>
      <w:ind w:left="304"/>
    </w:pPr>
    <w:rPr>
      <w:rFonts w:ascii="仿宋_GB2312" w:eastAsia="仿宋_GB2312" w:hAnsi="仿宋_GB2312"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8242EC"/>
    <w:rPr>
      <w:rFonts w:ascii="仿宋_GB2312" w:eastAsia="仿宋_GB2312" w:hAnsi="仿宋_GB2312"/>
      <w:kern w:val="0"/>
      <w:sz w:val="28"/>
      <w:szCs w:val="28"/>
      <w:lang w:eastAsia="en-US"/>
    </w:rPr>
  </w:style>
  <w:style w:type="paragraph" w:customStyle="1" w:styleId="Default">
    <w:name w:val="Default"/>
    <w:qFormat/>
    <w:rsid w:val="008242EC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5EA3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CE5E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5EA3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周伟帆023472</cp:lastModifiedBy>
  <cp:revision>12</cp:revision>
  <dcterms:created xsi:type="dcterms:W3CDTF">2019-04-15T00:44:00Z</dcterms:created>
  <dcterms:modified xsi:type="dcterms:W3CDTF">2019-08-12T09:30:00Z</dcterms:modified>
</cp:coreProperties>
</file>