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80" w:rsidRDefault="00A54680" w:rsidP="00A5468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地方</w:t>
      </w:r>
      <w:r w:rsidRPr="00A21E87">
        <w:rPr>
          <w:rFonts w:ascii="黑体" w:eastAsia="黑体" w:hAnsi="黑体" w:hint="eastAsia"/>
          <w:b/>
          <w:sz w:val="32"/>
          <w:szCs w:val="32"/>
        </w:rPr>
        <w:t>政府债券</w:t>
      </w:r>
      <w:r>
        <w:rPr>
          <w:rFonts w:ascii="黑体" w:eastAsia="黑体" w:hAnsi="黑体" w:hint="eastAsia"/>
          <w:b/>
          <w:sz w:val="32"/>
          <w:szCs w:val="32"/>
        </w:rPr>
        <w:t>债权托管应急申请书</w:t>
      </w:r>
    </w:p>
    <w:p w:rsidR="002914C6" w:rsidRPr="002914C6" w:rsidRDefault="002914C6" w:rsidP="00A54680">
      <w:pPr>
        <w:jc w:val="center"/>
        <w:rPr>
          <w:rFonts w:ascii="仿宋" w:eastAsia="仿宋" w:hAnsi="仿宋"/>
          <w:sz w:val="24"/>
          <w:szCs w:val="30"/>
        </w:rPr>
      </w:pPr>
      <w:r w:rsidRPr="002914C6">
        <w:rPr>
          <w:rFonts w:ascii="仿宋" w:eastAsia="仿宋" w:hAnsi="仿宋" w:hint="eastAsia"/>
          <w:sz w:val="24"/>
          <w:szCs w:val="32"/>
        </w:rPr>
        <w:t>业务凭单号：</w:t>
      </w:r>
      <w:r w:rsidRPr="00375C66">
        <w:rPr>
          <w:rFonts w:ascii="仿宋" w:eastAsia="仿宋" w:hAnsi="仿宋" w:hint="eastAsia"/>
          <w:b/>
          <w:sz w:val="24"/>
          <w:szCs w:val="32"/>
          <w:u w:val="single"/>
        </w:rPr>
        <w:t>C01</w:t>
      </w:r>
    </w:p>
    <w:p w:rsidR="00A54680" w:rsidRDefault="006B2F18" w:rsidP="00A54680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深圳市财政局</w:t>
      </w:r>
      <w:r w:rsidR="00A54680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A54680" w:rsidRDefault="00A54680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由于（</w:t>
      </w:r>
      <w:r>
        <w:rPr>
          <w:rFonts w:ascii="仿宋_GB2312" w:eastAsia="仿宋_GB2312" w:hAnsiTheme="minorEastAsia" w:hint="eastAsia"/>
          <w:bCs/>
          <w:sz w:val="28"/>
          <w:szCs w:val="28"/>
        </w:rPr>
        <w:t>具体阐释应急原因</w:t>
      </w:r>
      <w:r>
        <w:rPr>
          <w:rFonts w:ascii="仿宋_GB2312" w:eastAsia="仿宋_GB2312" w:hAnsiTheme="minorEastAsia" w:hint="eastAsia"/>
          <w:sz w:val="28"/>
          <w:szCs w:val="28"/>
        </w:rPr>
        <w:t>），现以书面形式发送</w:t>
      </w:r>
      <w:r w:rsidR="007A7EC3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7A7EC3" w:rsidRPr="0073123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="007A7EC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</w:t>
      </w:r>
      <w:r w:rsidR="007A7EC3" w:rsidRPr="00731233">
        <w:rPr>
          <w:rFonts w:ascii="仿宋_GB2312" w:eastAsia="仿宋_GB2312" w:hAnsiTheme="minorEastAsia" w:hint="eastAsia"/>
          <w:sz w:val="28"/>
          <w:szCs w:val="28"/>
        </w:rPr>
        <w:t>（</w:t>
      </w:r>
      <w:r w:rsidR="007A7EC3">
        <w:rPr>
          <w:rFonts w:ascii="仿宋_GB2312" w:eastAsia="仿宋_GB2312" w:hAnsiTheme="minorEastAsia" w:hint="eastAsia"/>
          <w:sz w:val="28"/>
          <w:szCs w:val="28"/>
        </w:rPr>
        <w:t>债券名称</w:t>
      </w:r>
      <w:r w:rsidR="007A7EC3" w:rsidRPr="00731233">
        <w:rPr>
          <w:rFonts w:ascii="仿宋_GB2312" w:eastAsia="仿宋_GB2312" w:hAnsiTheme="minorEastAsia" w:hint="eastAsia"/>
          <w:sz w:val="28"/>
          <w:szCs w:val="28"/>
        </w:rPr>
        <w:t>）</w:t>
      </w:r>
      <w:r>
        <w:rPr>
          <w:rFonts w:ascii="仿宋_GB2312" w:eastAsia="仿宋_GB2312" w:hAnsiTheme="minorEastAsia" w:hint="eastAsia"/>
          <w:sz w:val="28"/>
          <w:szCs w:val="28"/>
        </w:rPr>
        <w:t>应急托管申请书。我单位承诺：本应急托管申请书由我单位授权经办人填写，内容真实、准确、完整，具有与系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统投标同等效力，我单位自愿承担应急托管所产生风险。</w:t>
      </w:r>
    </w:p>
    <w:p w:rsidR="00A54680" w:rsidRDefault="00A54680" w:rsidP="00A54680">
      <w:pPr>
        <w:ind w:firstLineChars="200" w:firstLine="560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投标方名称:____________________________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>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                             </w:t>
      </w:r>
    </w:p>
    <w:p w:rsidR="00A54680" w:rsidRDefault="00E223CE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数字证书</w:t>
      </w:r>
      <w:r w:rsidR="00A54680">
        <w:rPr>
          <w:rFonts w:ascii="仿宋_GB2312" w:eastAsia="仿宋_GB2312" w:hAnsiTheme="minorEastAsia" w:hint="eastAsia"/>
          <w:kern w:val="0"/>
          <w:sz w:val="28"/>
          <w:szCs w:val="28"/>
        </w:rPr>
        <w:t>账号:______________________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_________</w:t>
      </w:r>
      <w:r w:rsidR="00A54680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　              </w:t>
      </w:r>
    </w:p>
    <w:p w:rsidR="00A54680" w:rsidRDefault="00A54680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申请日期:       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年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月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日【要素1】</w:t>
      </w:r>
    </w:p>
    <w:p w:rsidR="00A54680" w:rsidRDefault="00A54680" w:rsidP="00A54680">
      <w:pPr>
        <w:ind w:firstLineChars="189" w:firstLine="529"/>
        <w:rPr>
          <w:rFonts w:ascii="仿宋_GB2312" w:eastAsia="仿宋_GB2312" w:hAnsiTheme="minorEastAsia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债券代码</w:t>
      </w:r>
      <w:r w:rsidR="00E223CE">
        <w:rPr>
          <w:rFonts w:ascii="仿宋_GB2312" w:eastAsia="仿宋_GB2312" w:hAnsiTheme="minorEastAsia" w:hint="eastAsia"/>
          <w:kern w:val="0"/>
          <w:sz w:val="28"/>
          <w:szCs w:val="28"/>
        </w:rPr>
        <w:t>:___________________________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 xml:space="preserve">【要素2】    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4283"/>
        <w:gridCol w:w="3620"/>
      </w:tblGrid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托管机构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托管面额（亿元）</w:t>
            </w: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E223CE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国债</w:t>
            </w: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登记公司</w:t>
            </w:r>
            <w:r w:rsidR="007A7EC3">
              <w:rPr>
                <w:rFonts w:ascii="仿宋_GB2312" w:eastAsia="仿宋_GB2312" w:hAnsiTheme="minorEastAsia" w:hint="eastAsia"/>
                <w:sz w:val="28"/>
                <w:szCs w:val="28"/>
              </w:rPr>
              <w:t>【要素3】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E223CE" w:rsidP="007A7EC3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</w:t>
            </w: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证券登记公司（深圳）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证券登记公司（上海）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A54680" w:rsidP="00932F1A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A54680" w:rsidTr="00932F1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4680" w:rsidRPr="00BD2E5D" w:rsidRDefault="00A54680" w:rsidP="00E223CE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D2E5D">
              <w:rPr>
                <w:rFonts w:ascii="仿宋_GB2312" w:eastAsia="仿宋_GB2312" w:hAnsiTheme="minorEastAsia" w:hint="eastAsia"/>
                <w:sz w:val="28"/>
                <w:szCs w:val="28"/>
              </w:rPr>
              <w:t>合计</w:t>
            </w:r>
            <w:r w:rsidR="007A7EC3">
              <w:rPr>
                <w:rFonts w:ascii="仿宋_GB2312" w:eastAsia="仿宋_GB2312" w:hAnsiTheme="minorEastAsia" w:hint="eastAsia"/>
                <w:sz w:val="28"/>
                <w:szCs w:val="28"/>
              </w:rPr>
              <w:t>【要素4】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80" w:rsidRPr="00BD2E5D" w:rsidRDefault="00E223CE" w:rsidP="007A7EC3">
            <w:pPr>
              <w:pBdr>
                <w:bottom w:val="single" w:sz="6" w:space="1" w:color="auto"/>
              </w:pBdr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</w:t>
            </w:r>
          </w:p>
        </w:tc>
      </w:tr>
    </w:tbl>
    <w:p w:rsidR="00A54680" w:rsidRDefault="00A54680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电子密押</w:t>
      </w:r>
      <w:r>
        <w:rPr>
          <w:rFonts w:ascii="仿宋_GB2312" w:eastAsia="仿宋_GB2312" w:hAnsiTheme="minorEastAsia" w:hint="eastAsia"/>
          <w:spacing w:val="-40"/>
          <w:sz w:val="28"/>
          <w:szCs w:val="28"/>
        </w:rPr>
        <w:t>：__________________________________</w:t>
      </w:r>
      <w:r w:rsidR="00E223CE">
        <w:rPr>
          <w:rFonts w:ascii="仿宋_GB2312" w:eastAsia="仿宋_GB2312" w:hAnsiTheme="minorEastAsia" w:hint="eastAsia"/>
          <w:spacing w:val="-40"/>
          <w:sz w:val="28"/>
          <w:szCs w:val="28"/>
        </w:rPr>
        <w:t xml:space="preserve">(  </w:t>
      </w:r>
      <w:r w:rsidR="00E223CE">
        <w:rPr>
          <w:rFonts w:ascii="仿宋_GB2312" w:eastAsia="仿宋_GB2312" w:hAnsiTheme="minorEastAsia" w:hint="eastAsia"/>
          <w:sz w:val="28"/>
          <w:szCs w:val="28"/>
        </w:rPr>
        <w:t>16位数字)</w:t>
      </w:r>
    </w:p>
    <w:p w:rsidR="00E223CE" w:rsidRPr="00A21E87" w:rsidRDefault="00E223CE" w:rsidP="00A54680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A54680" w:rsidRDefault="00A54680" w:rsidP="00A54680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经办人签字或盖章：</w:t>
      </w:r>
      <w:r w:rsidR="00E223CE">
        <w:rPr>
          <w:rFonts w:ascii="仿宋_GB2312" w:eastAsia="仿宋_GB2312" w:hAnsiTheme="minorEastAsia" w:hint="eastAsia"/>
          <w:sz w:val="28"/>
          <w:szCs w:val="28"/>
        </w:rPr>
        <w:t xml:space="preserve">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复核人签字或盖章：             </w:t>
      </w:r>
      <w:r w:rsidR="00E223CE">
        <w:rPr>
          <w:rFonts w:ascii="仿宋_GB2312" w:eastAsia="仿宋_GB2312" w:hAnsiTheme="minorEastAsia" w:hint="eastAsia"/>
          <w:sz w:val="28"/>
          <w:szCs w:val="28"/>
        </w:rPr>
        <w:t xml:space="preserve">　　　　　　　　　　　　　　联系电话：                             </w:t>
      </w:r>
      <w:r>
        <w:rPr>
          <w:rFonts w:ascii="仿宋_GB2312" w:eastAsia="仿宋_GB2312" w:hAnsiTheme="minorEastAsia" w:hint="eastAsia"/>
          <w:sz w:val="28"/>
          <w:szCs w:val="28"/>
        </w:rPr>
        <w:t>联系电话：</w:t>
      </w:r>
    </w:p>
    <w:p w:rsidR="00A54680" w:rsidRDefault="00A54680" w:rsidP="00E223CE">
      <w:pPr>
        <w:ind w:right="1120" w:firstLineChars="1950" w:firstLine="54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单位印章</w:t>
      </w:r>
    </w:p>
    <w:p w:rsidR="00A54680" w:rsidRDefault="00A54680" w:rsidP="002914C6">
      <w:pPr>
        <w:ind w:right="560" w:firstLineChars="1950" w:firstLine="54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年  月  日 </w:t>
      </w:r>
    </w:p>
    <w:p w:rsidR="00A54680" w:rsidRDefault="00A54680" w:rsidP="00A5468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注意事项：</w:t>
      </w:r>
    </w:p>
    <w:p w:rsidR="007A7EC3" w:rsidRDefault="007A7EC3" w:rsidP="007A7EC3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单位印章应与投标方名称相符。</w:t>
      </w:r>
    </w:p>
    <w:p w:rsidR="007A7EC3" w:rsidRDefault="007A7EC3" w:rsidP="007A7EC3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应急投标书应清晰，不得涂改。</w:t>
      </w:r>
    </w:p>
    <w:p w:rsidR="007A7EC3" w:rsidRDefault="007A7EC3" w:rsidP="007A7EC3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应急申请书进行电子密押计算时共有4项要素，其中要素1在电子密押器中已默认显示，如与应急申请书不符时，请手工修正密押器要素1；要素2-4按应急申请书所填内容顺序输入密押器，输入内容与应急申请书填写内容必须完全一致。</w:t>
      </w:r>
    </w:p>
    <w:p w:rsidR="007A7EC3" w:rsidRDefault="007A7EC3" w:rsidP="007A7EC3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密押器使用参照深交所密押</w:t>
      </w:r>
      <w:proofErr w:type="gramStart"/>
      <w:r>
        <w:rPr>
          <w:rFonts w:ascii="仿宋_GB2312" w:eastAsia="仿宋_GB2312" w:hint="eastAsia"/>
          <w:sz w:val="28"/>
          <w:szCs w:val="28"/>
        </w:rPr>
        <w:t>器操作</w:t>
      </w:r>
      <w:proofErr w:type="gramEnd"/>
      <w:r>
        <w:rPr>
          <w:rFonts w:ascii="仿宋_GB2312" w:eastAsia="仿宋_GB2312" w:hint="eastAsia"/>
          <w:sz w:val="28"/>
          <w:szCs w:val="28"/>
        </w:rPr>
        <w:t>指南。</w:t>
      </w:r>
    </w:p>
    <w:p w:rsidR="007A7EC3" w:rsidRPr="00AC4C29" w:rsidRDefault="007A7EC3" w:rsidP="007A7EC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 w:rsidRPr="00AC4C29">
        <w:rPr>
          <w:rFonts w:ascii="仿宋_GB2312" w:eastAsia="仿宋_GB2312" w:hint="eastAsia"/>
          <w:sz w:val="28"/>
          <w:szCs w:val="28"/>
        </w:rPr>
        <w:t>电话：0755-88666595、88666596、88666597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B2A28" w:rsidRPr="00A54680" w:rsidRDefault="007A7EC3" w:rsidP="007A7EC3">
      <w:pPr>
        <w:pStyle w:val="a5"/>
        <w:numPr>
          <w:ilvl w:val="0"/>
          <w:numId w:val="1"/>
        </w:numPr>
        <w:ind w:firstLineChars="0"/>
      </w:pPr>
      <w:r w:rsidRPr="00AC4C29">
        <w:rPr>
          <w:rFonts w:ascii="仿宋_GB2312" w:eastAsia="仿宋_GB2312" w:hint="eastAsia"/>
          <w:sz w:val="28"/>
          <w:szCs w:val="28"/>
        </w:rPr>
        <w:t>传真：0755-88666598、88666599、88666600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4B2A28" w:rsidRPr="00A54680" w:rsidSect="00BA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66" w:rsidRDefault="00957066" w:rsidP="00A54680">
      <w:r>
        <w:separator/>
      </w:r>
    </w:p>
  </w:endnote>
  <w:endnote w:type="continuationSeparator" w:id="0">
    <w:p w:rsidR="00957066" w:rsidRDefault="00957066" w:rsidP="00A5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66" w:rsidRDefault="00957066" w:rsidP="00A54680">
      <w:r>
        <w:separator/>
      </w:r>
    </w:p>
  </w:footnote>
  <w:footnote w:type="continuationSeparator" w:id="0">
    <w:p w:rsidR="00957066" w:rsidRDefault="00957066" w:rsidP="00A54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10D"/>
    <w:multiLevelType w:val="multilevel"/>
    <w:tmpl w:val="4C2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C5"/>
    <w:rsid w:val="0001669B"/>
    <w:rsid w:val="000337C5"/>
    <w:rsid w:val="0004058F"/>
    <w:rsid w:val="002914C6"/>
    <w:rsid w:val="002E3E1A"/>
    <w:rsid w:val="00375C66"/>
    <w:rsid w:val="004B2A28"/>
    <w:rsid w:val="005044BC"/>
    <w:rsid w:val="005C3E34"/>
    <w:rsid w:val="006039C7"/>
    <w:rsid w:val="00683EC5"/>
    <w:rsid w:val="006B2F18"/>
    <w:rsid w:val="006D32D0"/>
    <w:rsid w:val="007A7EC3"/>
    <w:rsid w:val="007F3F05"/>
    <w:rsid w:val="00952D71"/>
    <w:rsid w:val="00957066"/>
    <w:rsid w:val="009A14FA"/>
    <w:rsid w:val="00A135C4"/>
    <w:rsid w:val="00A54680"/>
    <w:rsid w:val="00B223B4"/>
    <w:rsid w:val="00BA0A75"/>
    <w:rsid w:val="00C92817"/>
    <w:rsid w:val="00D422C5"/>
    <w:rsid w:val="00D85AED"/>
    <w:rsid w:val="00E0754E"/>
    <w:rsid w:val="00E223CE"/>
    <w:rsid w:val="00FC4B1F"/>
    <w:rsid w:val="00FD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680"/>
    <w:rPr>
      <w:sz w:val="18"/>
      <w:szCs w:val="18"/>
    </w:rPr>
  </w:style>
  <w:style w:type="paragraph" w:styleId="a5">
    <w:name w:val="List Paragraph"/>
    <w:basedOn w:val="a"/>
    <w:uiPriority w:val="34"/>
    <w:qFormat/>
    <w:rsid w:val="005044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朱懂斌</cp:lastModifiedBy>
  <cp:revision>9</cp:revision>
  <cp:lastPrinted>2019-01-16T06:14:00Z</cp:lastPrinted>
  <dcterms:created xsi:type="dcterms:W3CDTF">2017-12-01T01:53:00Z</dcterms:created>
  <dcterms:modified xsi:type="dcterms:W3CDTF">2019-03-10T09:47:00Z</dcterms:modified>
</cp:coreProperties>
</file>