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50" w:rsidRPr="00686A50" w:rsidRDefault="00686A50" w:rsidP="00686A50">
      <w:pPr>
        <w:widowControl/>
        <w:spacing w:before="100" w:beforeAutospacing="1" w:after="100" w:afterAutospacing="1"/>
        <w:jc w:val="left"/>
        <w:rPr>
          <w:rFonts w:ascii="微软雅黑" w:eastAsia="微软雅黑" w:hAnsi="微软雅黑" w:cs="宋体"/>
          <w:color w:val="000000"/>
          <w:kern w:val="0"/>
          <w:sz w:val="27"/>
          <w:szCs w:val="27"/>
        </w:rPr>
      </w:pPr>
      <w:r w:rsidRPr="00686A50">
        <w:rPr>
          <w:rFonts w:ascii="微软雅黑" w:eastAsia="微软雅黑" w:hAnsi="微软雅黑" w:cs="宋体" w:hint="eastAsia"/>
          <w:color w:val="000000"/>
          <w:kern w:val="0"/>
          <w:sz w:val="27"/>
          <w:szCs w:val="27"/>
        </w:rPr>
        <w:t>浙江万马股份有限公司</w:t>
      </w:r>
      <w:r w:rsidRPr="00686A50">
        <w:rPr>
          <w:rFonts w:ascii="微软雅黑" w:eastAsia="微软雅黑" w:hAnsi="微软雅黑" w:cs="宋体" w:hint="eastAsia"/>
          <w:color w:val="000000"/>
          <w:kern w:val="0"/>
          <w:sz w:val="27"/>
          <w:szCs w:val="27"/>
        </w:rPr>
        <w:br/>
        <w:t>关于获得中国证监会核准向合格投资者公开发行公司债券批复的公告</w:t>
      </w:r>
    </w:p>
    <w:p w:rsidR="00686A50" w:rsidRPr="00686A50" w:rsidRDefault="00686A50" w:rsidP="00686A50">
      <w:pPr>
        <w:widowControl/>
        <w:jc w:val="left"/>
        <w:rPr>
          <w:rFonts w:ascii="微软雅黑" w:eastAsia="微软雅黑" w:hAnsi="微软雅黑" w:cs="宋体" w:hint="eastAsia"/>
          <w:color w:val="000000"/>
          <w:kern w:val="0"/>
          <w:sz w:val="27"/>
          <w:szCs w:val="27"/>
        </w:rPr>
      </w:pPr>
      <w:r w:rsidRPr="00686A50">
        <w:rPr>
          <w:rFonts w:ascii="微软雅黑" w:eastAsia="微软雅黑" w:hAnsi="微软雅黑" w:cs="宋体" w:hint="eastAsia"/>
          <w:color w:val="000000"/>
          <w:kern w:val="0"/>
          <w:sz w:val="27"/>
          <w:szCs w:val="27"/>
        </w:rPr>
        <w:t>2019-12-26 来源： 作者：</w:t>
      </w:r>
    </w:p>
    <w:p w:rsidR="00686A50" w:rsidRPr="00686A50" w:rsidRDefault="00686A50" w:rsidP="00686A50">
      <w:pPr>
        <w:widowControl/>
        <w:spacing w:before="100" w:beforeAutospacing="1" w:after="100" w:afterAutospacing="1"/>
        <w:jc w:val="left"/>
        <w:rPr>
          <w:rFonts w:ascii="微软雅黑" w:eastAsia="微软雅黑" w:hAnsi="微软雅黑" w:cs="宋体" w:hint="eastAsia"/>
          <w:color w:val="000000"/>
          <w:kern w:val="0"/>
          <w:sz w:val="27"/>
          <w:szCs w:val="27"/>
        </w:rPr>
      </w:pPr>
      <w:r w:rsidRPr="00686A50">
        <w:rPr>
          <w:rFonts w:ascii="微软雅黑" w:eastAsia="微软雅黑" w:hAnsi="微软雅黑" w:cs="宋体" w:hint="eastAsia"/>
          <w:color w:val="000000"/>
          <w:kern w:val="0"/>
          <w:sz w:val="27"/>
          <w:szCs w:val="27"/>
        </w:rPr>
        <w:t>  本公司及董事会全体成员保证公告内容真实、准确和完整，并对公告中的虚假记载、误导性陈述或者重大遗漏承担责任。</w:t>
      </w:r>
    </w:p>
    <w:p w:rsidR="00686A50" w:rsidRPr="00686A50" w:rsidRDefault="00686A50" w:rsidP="00686A50">
      <w:pPr>
        <w:widowControl/>
        <w:spacing w:before="100" w:beforeAutospacing="1" w:after="100" w:afterAutospacing="1"/>
        <w:jc w:val="left"/>
        <w:rPr>
          <w:rFonts w:ascii="微软雅黑" w:eastAsia="微软雅黑" w:hAnsi="微软雅黑" w:cs="宋体" w:hint="eastAsia"/>
          <w:color w:val="000000"/>
          <w:kern w:val="0"/>
          <w:sz w:val="27"/>
          <w:szCs w:val="27"/>
        </w:rPr>
      </w:pPr>
      <w:r w:rsidRPr="00686A50">
        <w:rPr>
          <w:rFonts w:ascii="微软雅黑" w:eastAsia="微软雅黑" w:hAnsi="微软雅黑" w:cs="宋体" w:hint="eastAsia"/>
          <w:color w:val="000000"/>
          <w:kern w:val="0"/>
          <w:sz w:val="27"/>
          <w:szCs w:val="27"/>
        </w:rPr>
        <w:t>  2019年12月25日，浙江万马股份有限公司（以下简称“公司”）收到中国证券监督管理委员会（以下简称“中国证监会”）于2019年12月11日印发的《关于核准浙江万马股份有限公司向合格投资者公开发行公司债券的批复》（证监许可〔2019〕2809号），批复主要内容如下：</w:t>
      </w:r>
    </w:p>
    <w:p w:rsidR="00686A50" w:rsidRPr="00686A50" w:rsidRDefault="00686A50" w:rsidP="00686A50">
      <w:pPr>
        <w:widowControl/>
        <w:spacing w:before="100" w:beforeAutospacing="1" w:after="100" w:afterAutospacing="1"/>
        <w:jc w:val="left"/>
        <w:rPr>
          <w:rFonts w:ascii="微软雅黑" w:eastAsia="微软雅黑" w:hAnsi="微软雅黑" w:cs="宋体" w:hint="eastAsia"/>
          <w:color w:val="000000"/>
          <w:kern w:val="0"/>
          <w:sz w:val="27"/>
          <w:szCs w:val="27"/>
        </w:rPr>
      </w:pPr>
      <w:r w:rsidRPr="00686A50">
        <w:rPr>
          <w:rFonts w:ascii="微软雅黑" w:eastAsia="微软雅黑" w:hAnsi="微软雅黑" w:cs="宋体" w:hint="eastAsia"/>
          <w:color w:val="000000"/>
          <w:kern w:val="0"/>
          <w:sz w:val="27"/>
          <w:szCs w:val="27"/>
        </w:rPr>
        <w:t>  一、核准公司向合格投资者公开发行面值总额不超过 8 亿元的公司债券。</w:t>
      </w:r>
    </w:p>
    <w:p w:rsidR="00686A50" w:rsidRPr="00686A50" w:rsidRDefault="00686A50" w:rsidP="00686A50">
      <w:pPr>
        <w:widowControl/>
        <w:spacing w:before="100" w:beforeAutospacing="1" w:after="100" w:afterAutospacing="1"/>
        <w:jc w:val="left"/>
        <w:rPr>
          <w:rFonts w:ascii="微软雅黑" w:eastAsia="微软雅黑" w:hAnsi="微软雅黑" w:cs="宋体" w:hint="eastAsia"/>
          <w:color w:val="000000"/>
          <w:kern w:val="0"/>
          <w:sz w:val="27"/>
          <w:szCs w:val="27"/>
        </w:rPr>
      </w:pPr>
      <w:r w:rsidRPr="00686A50">
        <w:rPr>
          <w:rFonts w:ascii="微软雅黑" w:eastAsia="微软雅黑" w:hAnsi="微软雅黑" w:cs="宋体" w:hint="eastAsia"/>
          <w:color w:val="000000"/>
          <w:kern w:val="0"/>
          <w:sz w:val="27"/>
          <w:szCs w:val="27"/>
        </w:rPr>
        <w:t>  二、本次公司债券采用分期发行方式，首期发行自中国证监会核准发行之日起 12个月内完成；其余各期债券发行，自中国证监会核准发行之日起 24个月内完成。</w:t>
      </w:r>
    </w:p>
    <w:p w:rsidR="00686A50" w:rsidRPr="00686A50" w:rsidRDefault="00686A50" w:rsidP="00686A50">
      <w:pPr>
        <w:widowControl/>
        <w:spacing w:before="100" w:beforeAutospacing="1" w:after="100" w:afterAutospacing="1"/>
        <w:jc w:val="left"/>
        <w:rPr>
          <w:rFonts w:ascii="微软雅黑" w:eastAsia="微软雅黑" w:hAnsi="微软雅黑" w:cs="宋体" w:hint="eastAsia"/>
          <w:color w:val="000000"/>
          <w:kern w:val="0"/>
          <w:sz w:val="27"/>
          <w:szCs w:val="27"/>
        </w:rPr>
      </w:pPr>
      <w:r w:rsidRPr="00686A50">
        <w:rPr>
          <w:rFonts w:ascii="微软雅黑" w:eastAsia="微软雅黑" w:hAnsi="微软雅黑" w:cs="宋体" w:hint="eastAsia"/>
          <w:color w:val="000000"/>
          <w:kern w:val="0"/>
          <w:sz w:val="27"/>
          <w:szCs w:val="27"/>
        </w:rPr>
        <w:t>  三、本次发行公司债券应严格按照报送中国证监会的募集说明书进行。</w:t>
      </w:r>
    </w:p>
    <w:p w:rsidR="00686A50" w:rsidRPr="00686A50" w:rsidRDefault="00686A50" w:rsidP="00686A50">
      <w:pPr>
        <w:widowControl/>
        <w:spacing w:before="100" w:beforeAutospacing="1" w:after="100" w:afterAutospacing="1"/>
        <w:jc w:val="left"/>
        <w:rPr>
          <w:rFonts w:ascii="微软雅黑" w:eastAsia="微软雅黑" w:hAnsi="微软雅黑" w:cs="宋体" w:hint="eastAsia"/>
          <w:color w:val="000000"/>
          <w:kern w:val="0"/>
          <w:sz w:val="27"/>
          <w:szCs w:val="27"/>
        </w:rPr>
      </w:pPr>
      <w:r w:rsidRPr="00686A50">
        <w:rPr>
          <w:rFonts w:ascii="微软雅黑" w:eastAsia="微软雅黑" w:hAnsi="微软雅黑" w:cs="宋体" w:hint="eastAsia"/>
          <w:color w:val="000000"/>
          <w:kern w:val="0"/>
          <w:sz w:val="27"/>
          <w:szCs w:val="27"/>
        </w:rPr>
        <w:t>  四、本批复自核准发行之日起 24个月内有效。</w:t>
      </w:r>
    </w:p>
    <w:p w:rsidR="00686A50" w:rsidRPr="00686A50" w:rsidRDefault="00686A50" w:rsidP="00686A50">
      <w:pPr>
        <w:widowControl/>
        <w:spacing w:before="100" w:beforeAutospacing="1" w:after="100" w:afterAutospacing="1"/>
        <w:jc w:val="left"/>
        <w:rPr>
          <w:rFonts w:ascii="微软雅黑" w:eastAsia="微软雅黑" w:hAnsi="微软雅黑" w:cs="宋体" w:hint="eastAsia"/>
          <w:color w:val="000000"/>
          <w:kern w:val="0"/>
          <w:sz w:val="27"/>
          <w:szCs w:val="27"/>
        </w:rPr>
      </w:pPr>
      <w:r w:rsidRPr="00686A50">
        <w:rPr>
          <w:rFonts w:ascii="微软雅黑" w:eastAsia="微软雅黑" w:hAnsi="微软雅黑" w:cs="宋体" w:hint="eastAsia"/>
          <w:color w:val="000000"/>
          <w:kern w:val="0"/>
          <w:sz w:val="27"/>
          <w:szCs w:val="27"/>
        </w:rPr>
        <w:lastRenderedPageBreak/>
        <w:t>  五、自核准发行之日起至本次公司债券发行结束前，公司如发生重大事项,应及时报告并按有关规定处理。</w:t>
      </w:r>
    </w:p>
    <w:p w:rsidR="00686A50" w:rsidRPr="00686A50" w:rsidRDefault="00686A50" w:rsidP="00686A50">
      <w:pPr>
        <w:widowControl/>
        <w:spacing w:before="100" w:beforeAutospacing="1" w:after="100" w:afterAutospacing="1"/>
        <w:jc w:val="left"/>
        <w:rPr>
          <w:rFonts w:ascii="微软雅黑" w:eastAsia="微软雅黑" w:hAnsi="微软雅黑" w:cs="宋体" w:hint="eastAsia"/>
          <w:color w:val="000000"/>
          <w:kern w:val="0"/>
          <w:sz w:val="27"/>
          <w:szCs w:val="27"/>
        </w:rPr>
      </w:pPr>
      <w:r w:rsidRPr="00686A50">
        <w:rPr>
          <w:rFonts w:ascii="微软雅黑" w:eastAsia="微软雅黑" w:hAnsi="微软雅黑" w:cs="宋体" w:hint="eastAsia"/>
          <w:color w:val="000000"/>
          <w:kern w:val="0"/>
          <w:sz w:val="27"/>
          <w:szCs w:val="27"/>
        </w:rPr>
        <w:t>  公司董事会将按照有关法律法规和核准文件的要求及公司股东大会的授权办理本次公开发行公司债券的相关事宜。</w:t>
      </w:r>
    </w:p>
    <w:p w:rsidR="00686A50" w:rsidRPr="00686A50" w:rsidRDefault="00686A50" w:rsidP="00686A50">
      <w:pPr>
        <w:widowControl/>
        <w:spacing w:before="100" w:beforeAutospacing="1" w:after="100" w:afterAutospacing="1"/>
        <w:jc w:val="left"/>
        <w:rPr>
          <w:rFonts w:ascii="微软雅黑" w:eastAsia="微软雅黑" w:hAnsi="微软雅黑" w:cs="宋体" w:hint="eastAsia"/>
          <w:color w:val="000000"/>
          <w:kern w:val="0"/>
          <w:sz w:val="27"/>
          <w:szCs w:val="27"/>
        </w:rPr>
      </w:pPr>
      <w:r w:rsidRPr="00686A50">
        <w:rPr>
          <w:rFonts w:ascii="微软雅黑" w:eastAsia="微软雅黑" w:hAnsi="微软雅黑" w:cs="宋体" w:hint="eastAsia"/>
          <w:color w:val="000000"/>
          <w:kern w:val="0"/>
          <w:sz w:val="27"/>
          <w:szCs w:val="27"/>
        </w:rPr>
        <w:t>  特此公告。</w:t>
      </w:r>
    </w:p>
    <w:p w:rsidR="00686A50" w:rsidRPr="00686A50" w:rsidRDefault="00686A50" w:rsidP="00686A50">
      <w:pPr>
        <w:widowControl/>
        <w:spacing w:before="100" w:beforeAutospacing="1" w:after="100" w:afterAutospacing="1"/>
        <w:jc w:val="left"/>
        <w:rPr>
          <w:rFonts w:ascii="微软雅黑" w:eastAsia="微软雅黑" w:hAnsi="微软雅黑" w:cs="宋体" w:hint="eastAsia"/>
          <w:color w:val="000000"/>
          <w:kern w:val="0"/>
          <w:sz w:val="27"/>
          <w:szCs w:val="27"/>
        </w:rPr>
      </w:pPr>
      <w:r w:rsidRPr="00686A50">
        <w:rPr>
          <w:rFonts w:ascii="微软雅黑" w:eastAsia="微软雅黑" w:hAnsi="微软雅黑" w:cs="宋体" w:hint="eastAsia"/>
          <w:color w:val="000000"/>
          <w:kern w:val="0"/>
          <w:sz w:val="27"/>
          <w:szCs w:val="27"/>
        </w:rPr>
        <w:t>  浙江万马股份有限公司董事会</w:t>
      </w:r>
    </w:p>
    <w:p w:rsidR="00686A50" w:rsidRPr="00686A50" w:rsidRDefault="00686A50" w:rsidP="00686A50">
      <w:pPr>
        <w:widowControl/>
        <w:spacing w:before="100" w:beforeAutospacing="1" w:after="100" w:afterAutospacing="1"/>
        <w:jc w:val="left"/>
        <w:rPr>
          <w:rFonts w:ascii="微软雅黑" w:eastAsia="微软雅黑" w:hAnsi="微软雅黑" w:cs="宋体" w:hint="eastAsia"/>
          <w:color w:val="000000"/>
          <w:kern w:val="0"/>
          <w:sz w:val="27"/>
          <w:szCs w:val="27"/>
        </w:rPr>
      </w:pPr>
      <w:r w:rsidRPr="00686A50">
        <w:rPr>
          <w:rFonts w:ascii="微软雅黑" w:eastAsia="微软雅黑" w:hAnsi="微软雅黑" w:cs="宋体" w:hint="eastAsia"/>
          <w:color w:val="000000"/>
          <w:kern w:val="0"/>
          <w:sz w:val="27"/>
          <w:szCs w:val="27"/>
        </w:rPr>
        <w:t>  2019年12月26日</w:t>
      </w:r>
    </w:p>
    <w:p w:rsidR="00A57ED7" w:rsidRDefault="00A57ED7"/>
    <w:sectPr w:rsidR="00A57ED7" w:rsidSect="00A57E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A50" w:rsidRDefault="00686A50" w:rsidP="00686A50">
      <w:r>
        <w:separator/>
      </w:r>
    </w:p>
  </w:endnote>
  <w:endnote w:type="continuationSeparator" w:id="0">
    <w:p w:rsidR="00686A50" w:rsidRDefault="00686A50" w:rsidP="00686A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A50" w:rsidRDefault="00686A50" w:rsidP="00686A50">
      <w:r>
        <w:separator/>
      </w:r>
    </w:p>
  </w:footnote>
  <w:footnote w:type="continuationSeparator" w:id="0">
    <w:p w:rsidR="00686A50" w:rsidRDefault="00686A50" w:rsidP="00686A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A50"/>
    <w:rsid w:val="00686A50"/>
    <w:rsid w:val="00A57E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6A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6A50"/>
    <w:rPr>
      <w:sz w:val="18"/>
      <w:szCs w:val="18"/>
    </w:rPr>
  </w:style>
  <w:style w:type="paragraph" w:styleId="a4">
    <w:name w:val="footer"/>
    <w:basedOn w:val="a"/>
    <w:link w:val="Char0"/>
    <w:uiPriority w:val="99"/>
    <w:semiHidden/>
    <w:unhideWhenUsed/>
    <w:rsid w:val="00686A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6A50"/>
    <w:rPr>
      <w:sz w:val="18"/>
      <w:szCs w:val="18"/>
    </w:rPr>
  </w:style>
  <w:style w:type="paragraph" w:styleId="a5">
    <w:name w:val="Normal (Web)"/>
    <w:basedOn w:val="a"/>
    <w:uiPriority w:val="99"/>
    <w:semiHidden/>
    <w:unhideWhenUsed/>
    <w:rsid w:val="00686A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93262640">
      <w:bodyDiv w:val="1"/>
      <w:marLeft w:val="0"/>
      <w:marRight w:val="0"/>
      <w:marTop w:val="0"/>
      <w:marBottom w:val="0"/>
      <w:divBdr>
        <w:top w:val="none" w:sz="0" w:space="0" w:color="auto"/>
        <w:left w:val="none" w:sz="0" w:space="0" w:color="auto"/>
        <w:bottom w:val="none" w:sz="0" w:space="0" w:color="auto"/>
        <w:right w:val="none" w:sz="0" w:space="0" w:color="auto"/>
      </w:divBdr>
      <w:divsChild>
        <w:div w:id="1502547802">
          <w:marLeft w:val="0"/>
          <w:marRight w:val="0"/>
          <w:marTop w:val="0"/>
          <w:marBottom w:val="0"/>
          <w:divBdr>
            <w:top w:val="none" w:sz="0" w:space="0" w:color="auto"/>
            <w:left w:val="none" w:sz="0" w:space="0" w:color="auto"/>
            <w:bottom w:val="none" w:sz="0" w:space="0" w:color="auto"/>
            <w:right w:val="none" w:sz="0" w:space="0" w:color="auto"/>
          </w:divBdr>
          <w:divsChild>
            <w:div w:id="1076325289">
              <w:marLeft w:val="0"/>
              <w:marRight w:val="0"/>
              <w:marTop w:val="0"/>
              <w:marBottom w:val="0"/>
              <w:divBdr>
                <w:top w:val="none" w:sz="0" w:space="0" w:color="auto"/>
                <w:left w:val="none" w:sz="0" w:space="0" w:color="auto"/>
                <w:bottom w:val="none" w:sz="0" w:space="0" w:color="auto"/>
                <w:right w:val="none" w:sz="0" w:space="0" w:color="auto"/>
              </w:divBdr>
            </w:div>
          </w:divsChild>
        </w:div>
        <w:div w:id="1343702422">
          <w:marLeft w:val="0"/>
          <w:marRight w:val="0"/>
          <w:marTop w:val="0"/>
          <w:marBottom w:val="0"/>
          <w:divBdr>
            <w:top w:val="none" w:sz="0" w:space="0" w:color="auto"/>
            <w:left w:val="none" w:sz="0" w:space="0" w:color="auto"/>
            <w:bottom w:val="none" w:sz="0" w:space="0" w:color="auto"/>
            <w:right w:val="none" w:sz="0" w:space="0" w:color="auto"/>
          </w:divBdr>
          <w:divsChild>
            <w:div w:id="18974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484</Characters>
  <Application>Microsoft Office Word</Application>
  <DocSecurity>0</DocSecurity>
  <Lines>4</Lines>
  <Paragraphs>1</Paragraphs>
  <ScaleCrop>false</ScaleCrop>
  <Company>微软中国</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chenqn</dc:creator>
  <cp:keywords/>
  <dc:description/>
  <cp:lastModifiedBy>chenqn</cp:lastModifiedBy>
  <cp:revision>2</cp:revision>
  <dcterms:created xsi:type="dcterms:W3CDTF">2019-12-25T22:49:00Z</dcterms:created>
  <dcterms:modified xsi:type="dcterms:W3CDTF">2019-12-25T22:49:00Z</dcterms:modified>
</cp:coreProperties>
</file>