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81" w:rsidRPr="002C3577" w:rsidRDefault="003817E4">
      <w:pPr>
        <w:jc w:val="center"/>
        <w:rPr>
          <w:rFonts w:ascii="黑体" w:eastAsia="黑体" w:hAnsi="黑体"/>
          <w:bCs/>
          <w:color w:val="000000"/>
          <w:sz w:val="30"/>
          <w:szCs w:val="30"/>
        </w:rPr>
      </w:pPr>
      <w:bookmarkStart w:id="0" w:name="_Toc218327821"/>
      <w:bookmarkStart w:id="1" w:name="_Toc218327888"/>
      <w:r w:rsidRPr="002C3577">
        <w:rPr>
          <w:rFonts w:ascii="黑体" w:eastAsia="黑体" w:hAnsi="黑体"/>
          <w:bCs/>
          <w:color w:val="000000"/>
          <w:sz w:val="30"/>
          <w:szCs w:val="30"/>
        </w:rPr>
        <w:t>国家开发银行</w:t>
      </w:r>
      <w:r w:rsidR="005D4890">
        <w:rPr>
          <w:rFonts w:ascii="黑体" w:eastAsia="黑体" w:hAnsi="黑体"/>
          <w:bCs/>
          <w:color w:val="000000"/>
          <w:sz w:val="30"/>
          <w:szCs w:val="30"/>
        </w:rPr>
        <w:t>证券交易所</w:t>
      </w:r>
      <w:r w:rsidRPr="002C3577">
        <w:rPr>
          <w:rFonts w:ascii="黑体" w:eastAsia="黑体" w:hAnsi="黑体"/>
          <w:bCs/>
          <w:color w:val="000000"/>
          <w:sz w:val="30"/>
          <w:szCs w:val="30"/>
        </w:rPr>
        <w:t>金融债券</w:t>
      </w:r>
    </w:p>
    <w:p w:rsidR="003817E4" w:rsidRPr="002C3577" w:rsidRDefault="003817E4">
      <w:pPr>
        <w:jc w:val="center"/>
        <w:rPr>
          <w:rFonts w:ascii="黑体" w:eastAsia="黑体" w:hAnsi="黑体"/>
          <w:bCs/>
          <w:color w:val="000000"/>
          <w:sz w:val="30"/>
          <w:szCs w:val="30"/>
        </w:rPr>
      </w:pPr>
      <w:r w:rsidRPr="002C3577">
        <w:rPr>
          <w:rFonts w:ascii="黑体" w:eastAsia="黑体" w:hAnsi="黑体"/>
          <w:bCs/>
          <w:color w:val="000000"/>
          <w:sz w:val="30"/>
          <w:szCs w:val="30"/>
        </w:rPr>
        <w:t>招标价位表暨应急</w:t>
      </w:r>
      <w:r w:rsidR="0089280D" w:rsidRPr="002C3577">
        <w:rPr>
          <w:rFonts w:ascii="黑体" w:eastAsia="黑体" w:hAnsi="黑体"/>
          <w:bCs/>
          <w:color w:val="000000"/>
          <w:sz w:val="30"/>
          <w:szCs w:val="30"/>
        </w:rPr>
        <w:t>投</w:t>
      </w:r>
      <w:r w:rsidRPr="002C3577">
        <w:rPr>
          <w:rFonts w:ascii="黑体" w:eastAsia="黑体" w:hAnsi="黑体"/>
          <w:bCs/>
          <w:color w:val="000000"/>
          <w:sz w:val="30"/>
          <w:szCs w:val="30"/>
        </w:rPr>
        <w:t>标书</w:t>
      </w:r>
    </w:p>
    <w:p w:rsidR="0081367A" w:rsidRPr="00B73DC7" w:rsidRDefault="00A37E0A" w:rsidP="00DC63BF">
      <w:pPr>
        <w:tabs>
          <w:tab w:val="left" w:pos="3000"/>
        </w:tabs>
        <w:autoSpaceDE w:val="0"/>
        <w:autoSpaceDN w:val="0"/>
        <w:adjustRightInd w:val="0"/>
        <w:jc w:val="center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(</w:t>
      </w:r>
      <w:r w:rsidR="00043FC0">
        <w:rPr>
          <w:rFonts w:eastAsia="仿宋_GB2312" w:hint="eastAsia"/>
          <w:color w:val="000000"/>
          <w:kern w:val="0"/>
          <w:sz w:val="30"/>
          <w:szCs w:val="30"/>
        </w:rPr>
        <w:t>201</w:t>
      </w:r>
      <w:r w:rsidR="00107A3C">
        <w:rPr>
          <w:rFonts w:eastAsia="仿宋_GB2312" w:hint="eastAsia"/>
          <w:color w:val="000000"/>
          <w:kern w:val="0"/>
          <w:sz w:val="30"/>
          <w:szCs w:val="30"/>
        </w:rPr>
        <w:t>7</w:t>
      </w:r>
      <w:r w:rsidR="007D2581" w:rsidRPr="007D2581">
        <w:rPr>
          <w:rFonts w:eastAsia="仿宋_GB2312" w:hint="eastAsia"/>
          <w:color w:val="000000"/>
          <w:kern w:val="0"/>
          <w:sz w:val="30"/>
          <w:szCs w:val="30"/>
        </w:rPr>
        <w:t>年</w:t>
      </w:r>
      <w:r w:rsidR="00BA21F7">
        <w:rPr>
          <w:rFonts w:eastAsia="仿宋_GB2312" w:hint="eastAsia"/>
          <w:color w:val="000000"/>
          <w:kern w:val="0"/>
          <w:sz w:val="30"/>
          <w:szCs w:val="30"/>
        </w:rPr>
        <w:t>跨市场</w:t>
      </w:r>
      <w:r w:rsidR="007D2581" w:rsidRPr="007D2581">
        <w:rPr>
          <w:rFonts w:eastAsia="仿宋_GB2312" w:hint="eastAsia"/>
          <w:color w:val="000000"/>
          <w:kern w:val="0"/>
          <w:sz w:val="30"/>
          <w:szCs w:val="30"/>
        </w:rPr>
        <w:t>第</w:t>
      </w:r>
      <w:r w:rsidR="00245764">
        <w:rPr>
          <w:rFonts w:eastAsia="仿宋_GB2312" w:hint="eastAsia"/>
          <w:color w:val="000000"/>
          <w:kern w:val="0"/>
          <w:sz w:val="30"/>
          <w:szCs w:val="30"/>
        </w:rPr>
        <w:t>二期</w:t>
      </w:r>
      <w:r w:rsidR="00107A3C">
        <w:rPr>
          <w:rFonts w:eastAsia="仿宋_GB2312" w:hint="eastAsia"/>
          <w:color w:val="000000"/>
          <w:kern w:val="0"/>
          <w:sz w:val="30"/>
          <w:szCs w:val="30"/>
        </w:rPr>
        <w:t>和</w:t>
      </w:r>
      <w:r w:rsidR="00107A3C">
        <w:rPr>
          <w:rFonts w:eastAsia="仿宋_GB2312" w:hint="eastAsia"/>
          <w:color w:val="000000"/>
          <w:kern w:val="0"/>
          <w:sz w:val="30"/>
          <w:szCs w:val="30"/>
        </w:rPr>
        <w:t>2018</w:t>
      </w:r>
      <w:r w:rsidR="00107A3C">
        <w:rPr>
          <w:rFonts w:eastAsia="仿宋_GB2312" w:hint="eastAsia"/>
          <w:color w:val="000000"/>
          <w:kern w:val="0"/>
          <w:sz w:val="30"/>
          <w:szCs w:val="30"/>
        </w:rPr>
        <w:t>年跨市场第一期</w:t>
      </w:r>
      <w:r w:rsidR="00107A3C">
        <w:rPr>
          <w:rFonts w:eastAsia="仿宋_GB2312" w:hint="eastAsia"/>
          <w:vanish/>
          <w:color w:val="000000"/>
          <w:kern w:val="0"/>
          <w:sz w:val="30"/>
          <w:szCs w:val="30"/>
        </w:rPr>
        <w:t>ehh</w:t>
      </w:r>
      <w:r w:rsidR="00107A3C">
        <w:rPr>
          <w:rFonts w:eastAsia="仿宋_GB2312" w:hint="eastAsia"/>
          <w:vanish/>
          <w:color w:val="000000"/>
          <w:kern w:val="0"/>
          <w:sz w:val="30"/>
          <w:szCs w:val="30"/>
        </w:rPr>
        <w:t>和</w:t>
      </w:r>
      <w:r w:rsidR="00107A3C">
        <w:rPr>
          <w:rFonts w:eastAsia="仿宋_GB2312" w:hint="eastAsia"/>
          <w:vanish/>
          <w:color w:val="000000"/>
          <w:kern w:val="0"/>
          <w:sz w:val="30"/>
          <w:szCs w:val="30"/>
        </w:rPr>
        <w:t>222020</w:t>
      </w:r>
      <w:r w:rsidR="00245764">
        <w:rPr>
          <w:rFonts w:eastAsia="仿宋_GB2312" w:hint="eastAsia"/>
          <w:color w:val="000000"/>
          <w:kern w:val="0"/>
          <w:sz w:val="30"/>
          <w:szCs w:val="30"/>
        </w:rPr>
        <w:t>增发</w:t>
      </w:r>
      <w:r>
        <w:rPr>
          <w:rFonts w:eastAsia="仿宋_GB2312"/>
          <w:color w:val="000000"/>
          <w:kern w:val="0"/>
          <w:sz w:val="30"/>
          <w:szCs w:val="30"/>
        </w:rPr>
        <w:t>)</w:t>
      </w:r>
    </w:p>
    <w:p w:rsidR="00795416" w:rsidRPr="00795416" w:rsidRDefault="00043FC0" w:rsidP="00795416">
      <w:pPr>
        <w:spacing w:line="288" w:lineRule="auto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01800</w:t>
      </w:r>
      <w:r w:rsidR="00CA2A5F">
        <w:rPr>
          <w:rFonts w:hint="eastAsia"/>
          <w:b/>
          <w:bCs/>
          <w:color w:val="000000"/>
          <w:szCs w:val="21"/>
        </w:rPr>
        <w:t>6</w:t>
      </w:r>
      <w:r w:rsidR="00245764">
        <w:rPr>
          <w:rFonts w:hint="eastAsia"/>
          <w:b/>
          <w:bCs/>
          <w:color w:val="000000"/>
          <w:szCs w:val="21"/>
        </w:rPr>
        <w:t>增</w:t>
      </w:r>
      <w:r w:rsidR="00795416">
        <w:rPr>
          <w:rFonts w:hint="eastAsia"/>
          <w:b/>
          <w:bCs/>
          <w:color w:val="000000"/>
          <w:szCs w:val="21"/>
        </w:rPr>
        <w:t>发</w:t>
      </w:r>
      <w:r w:rsidR="00243754">
        <w:rPr>
          <w:b/>
          <w:bCs/>
          <w:color w:val="000000"/>
          <w:szCs w:val="21"/>
        </w:rPr>
        <w:t>，</w:t>
      </w:r>
      <w:r w:rsidR="00CA2A5F">
        <w:rPr>
          <w:rFonts w:hint="eastAsia"/>
          <w:b/>
          <w:bCs/>
          <w:color w:val="000000"/>
          <w:szCs w:val="21"/>
        </w:rPr>
        <w:t>5</w:t>
      </w:r>
      <w:r w:rsidR="00243754">
        <w:rPr>
          <w:b/>
          <w:bCs/>
          <w:color w:val="000000"/>
          <w:szCs w:val="21"/>
        </w:rPr>
        <w:t>年期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1440"/>
        <w:gridCol w:w="2160"/>
        <w:gridCol w:w="1980"/>
        <w:gridCol w:w="1980"/>
      </w:tblGrid>
      <w:tr w:rsidR="00245764" w:rsidRPr="00245764" w:rsidTr="00E97995">
        <w:trPr>
          <w:trHeight w:val="374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764" w:rsidRPr="00245764" w:rsidRDefault="00245764" w:rsidP="00245764">
            <w:pPr>
              <w:jc w:val="center"/>
              <w:rPr>
                <w:b/>
                <w:bCs/>
                <w:color w:val="000000"/>
              </w:rPr>
            </w:pPr>
            <w:r w:rsidRPr="00245764">
              <w:rPr>
                <w:rFonts w:hint="eastAsia"/>
                <w:b/>
                <w:bCs/>
                <w:color w:val="000000"/>
              </w:rPr>
              <w:t>价位点</w:t>
            </w:r>
            <w:r w:rsidRPr="00245764">
              <w:rPr>
                <w:b/>
                <w:bCs/>
                <w:color w:val="000000"/>
              </w:rPr>
              <w:t>（</w:t>
            </w:r>
            <w:r w:rsidRPr="00245764">
              <w:rPr>
                <w:rFonts w:hint="eastAsia"/>
                <w:b/>
                <w:bCs/>
                <w:color w:val="000000"/>
              </w:rPr>
              <w:t>元</w:t>
            </w:r>
            <w:r w:rsidRPr="00245764">
              <w:rPr>
                <w:b/>
                <w:bCs/>
                <w:color w:val="000000"/>
              </w:rPr>
              <w:t>）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764" w:rsidRPr="00245764" w:rsidRDefault="00245764" w:rsidP="00245764">
            <w:pPr>
              <w:jc w:val="center"/>
              <w:rPr>
                <w:b/>
                <w:bCs/>
                <w:color w:val="000000"/>
              </w:rPr>
            </w:pPr>
            <w:r w:rsidRPr="00245764">
              <w:rPr>
                <w:b/>
                <w:bCs/>
                <w:color w:val="000000"/>
              </w:rPr>
              <w:t>步长（元）</w:t>
            </w:r>
          </w:p>
        </w:tc>
        <w:tc>
          <w:tcPr>
            <w:tcW w:w="2160" w:type="dxa"/>
            <w:vAlign w:val="center"/>
          </w:tcPr>
          <w:p w:rsidR="00245764" w:rsidRPr="00245764" w:rsidRDefault="00245764" w:rsidP="00245764">
            <w:pPr>
              <w:jc w:val="center"/>
              <w:rPr>
                <w:b/>
                <w:bCs/>
                <w:color w:val="000000"/>
              </w:rPr>
            </w:pPr>
            <w:r w:rsidRPr="00245764">
              <w:rPr>
                <w:b/>
                <w:bCs/>
                <w:color w:val="000000"/>
              </w:rPr>
              <w:t>最低投标量</w:t>
            </w:r>
            <w:r w:rsidRPr="00245764">
              <w:rPr>
                <w:b/>
                <w:bCs/>
                <w:color w:val="000000"/>
                <w:szCs w:val="21"/>
              </w:rPr>
              <w:t>（万元）</w:t>
            </w:r>
          </w:p>
        </w:tc>
        <w:tc>
          <w:tcPr>
            <w:tcW w:w="1980" w:type="dxa"/>
            <w:vAlign w:val="center"/>
          </w:tcPr>
          <w:p w:rsidR="00245764" w:rsidRPr="00245764" w:rsidRDefault="00245764" w:rsidP="00245764">
            <w:pPr>
              <w:jc w:val="center"/>
              <w:rPr>
                <w:b/>
                <w:bCs/>
                <w:color w:val="000000"/>
              </w:rPr>
            </w:pPr>
            <w:r w:rsidRPr="00245764">
              <w:rPr>
                <w:b/>
                <w:bCs/>
                <w:color w:val="000000"/>
              </w:rPr>
              <w:t>最高投标量</w:t>
            </w:r>
            <w:r w:rsidRPr="00245764">
              <w:rPr>
                <w:b/>
                <w:bCs/>
                <w:color w:val="000000"/>
                <w:szCs w:val="21"/>
              </w:rPr>
              <w:t>（万元）</w:t>
            </w:r>
          </w:p>
        </w:tc>
        <w:tc>
          <w:tcPr>
            <w:tcW w:w="1980" w:type="dxa"/>
          </w:tcPr>
          <w:p w:rsidR="00245764" w:rsidRPr="00245764" w:rsidRDefault="00245764" w:rsidP="00245764">
            <w:pPr>
              <w:jc w:val="center"/>
              <w:rPr>
                <w:b/>
                <w:bCs/>
                <w:color w:val="000000"/>
              </w:rPr>
            </w:pPr>
            <w:r w:rsidRPr="00245764">
              <w:rPr>
                <w:b/>
                <w:bCs/>
                <w:color w:val="000000"/>
              </w:rPr>
              <w:t>参考收益率</w:t>
            </w:r>
            <w:r w:rsidRPr="00245764">
              <w:rPr>
                <w:rFonts w:hint="eastAsia"/>
                <w:b/>
                <w:bCs/>
                <w:color w:val="000000"/>
              </w:rPr>
              <w:t>（</w:t>
            </w:r>
            <w:r w:rsidRPr="00245764">
              <w:rPr>
                <w:rFonts w:hint="eastAsia"/>
                <w:b/>
                <w:bCs/>
                <w:color w:val="000000"/>
              </w:rPr>
              <w:t>%</w:t>
            </w:r>
            <w:r w:rsidRPr="00245764">
              <w:rPr>
                <w:rFonts w:hint="eastAsia"/>
                <w:b/>
                <w:bCs/>
                <w:color w:val="000000"/>
              </w:rPr>
              <w:t>）</w:t>
            </w:r>
          </w:p>
        </w:tc>
      </w:tr>
      <w:tr w:rsidR="00CA2A5F" w:rsidRPr="00992850" w:rsidTr="002757AF">
        <w:trPr>
          <w:trHeight w:val="374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A5F" w:rsidRPr="00CA2A5F" w:rsidRDefault="00CA2A5F" w:rsidP="00CA2A5F">
            <w:pPr>
              <w:jc w:val="center"/>
              <w:rPr>
                <w:color w:val="000000"/>
                <w:sz w:val="24"/>
              </w:rPr>
            </w:pPr>
            <w:r w:rsidRPr="00CA2A5F">
              <w:rPr>
                <w:rFonts w:hint="eastAsia"/>
                <w:color w:val="000000"/>
                <w:sz w:val="24"/>
              </w:rPr>
              <w:t>105.</w:t>
            </w:r>
            <w:r w:rsidR="00A46AB9">
              <w:rPr>
                <w:rFonts w:hint="eastAsia"/>
                <w:color w:val="000000"/>
                <w:sz w:val="24"/>
              </w:rPr>
              <w:t>7</w:t>
            </w:r>
            <w:r w:rsidR="002C57DA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0.0</w:t>
            </w:r>
            <w:r w:rsidRPr="00245764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rFonts w:hint="eastAsia"/>
                <w:color w:val="000000"/>
                <w:sz w:val="24"/>
              </w:rPr>
              <w:t>15</w:t>
            </w:r>
            <w:r w:rsidRPr="00245764">
              <w:rPr>
                <w:color w:val="000000"/>
                <w:sz w:val="24"/>
              </w:rPr>
              <w:t>0,000</w:t>
            </w:r>
          </w:p>
        </w:tc>
        <w:tc>
          <w:tcPr>
            <w:tcW w:w="1980" w:type="dxa"/>
            <w:vAlign w:val="center"/>
          </w:tcPr>
          <w:p w:rsidR="00CA2A5F" w:rsidRPr="00CA2A5F" w:rsidRDefault="00A46AB9" w:rsidP="00CA2A5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</w:t>
            </w:r>
            <w:r w:rsidR="002C57DA">
              <w:rPr>
                <w:rFonts w:hint="eastAsia"/>
                <w:color w:val="000000"/>
                <w:sz w:val="24"/>
              </w:rPr>
              <w:t>4040</w:t>
            </w:r>
          </w:p>
        </w:tc>
      </w:tr>
      <w:tr w:rsidR="00CA2A5F" w:rsidRPr="00992850" w:rsidTr="002757AF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A5F" w:rsidRPr="00CA2A5F" w:rsidRDefault="00CA2A5F" w:rsidP="00CA2A5F">
            <w:pPr>
              <w:jc w:val="center"/>
              <w:rPr>
                <w:color w:val="000000"/>
                <w:sz w:val="24"/>
              </w:rPr>
            </w:pPr>
            <w:r w:rsidRPr="00CA2A5F">
              <w:rPr>
                <w:rFonts w:hint="eastAsia"/>
                <w:color w:val="000000"/>
                <w:sz w:val="24"/>
              </w:rPr>
              <w:t>105.</w:t>
            </w:r>
            <w:r w:rsidR="00A46AB9">
              <w:rPr>
                <w:rFonts w:hint="eastAsia"/>
                <w:color w:val="000000"/>
                <w:sz w:val="24"/>
              </w:rPr>
              <w:t>7</w:t>
            </w:r>
            <w:r w:rsidR="002C57DA">
              <w:rPr>
                <w:rFonts w:hint="eastAsia"/>
                <w:color w:val="000000"/>
                <w:sz w:val="24"/>
              </w:rPr>
              <w:t>0</w:t>
            </w:r>
            <w:bookmarkStart w:id="2" w:name="_GoBack"/>
            <w:bookmarkEnd w:id="2"/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0.0</w:t>
            </w:r>
            <w:r w:rsidRPr="00245764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rFonts w:hint="eastAsia"/>
                <w:color w:val="000000"/>
                <w:sz w:val="24"/>
              </w:rPr>
              <w:t>15</w:t>
            </w:r>
            <w:r w:rsidRPr="00245764">
              <w:rPr>
                <w:color w:val="000000"/>
                <w:sz w:val="24"/>
              </w:rPr>
              <w:t>0,000</w:t>
            </w:r>
          </w:p>
        </w:tc>
        <w:tc>
          <w:tcPr>
            <w:tcW w:w="1980" w:type="dxa"/>
            <w:vAlign w:val="center"/>
          </w:tcPr>
          <w:p w:rsidR="00CA2A5F" w:rsidRPr="00CA2A5F" w:rsidRDefault="00CA2A5F" w:rsidP="00CA2A5F">
            <w:pPr>
              <w:jc w:val="center"/>
              <w:rPr>
                <w:color w:val="000000"/>
                <w:sz w:val="24"/>
              </w:rPr>
            </w:pPr>
            <w:r w:rsidRPr="00CA2A5F">
              <w:rPr>
                <w:rFonts w:hint="eastAsia"/>
                <w:color w:val="000000"/>
                <w:sz w:val="24"/>
              </w:rPr>
              <w:t>2.</w:t>
            </w:r>
            <w:r w:rsidR="00D73069">
              <w:rPr>
                <w:rFonts w:hint="eastAsia"/>
                <w:color w:val="000000"/>
                <w:sz w:val="24"/>
              </w:rPr>
              <w:t>4</w:t>
            </w:r>
            <w:r w:rsidR="002C57DA">
              <w:rPr>
                <w:rFonts w:hint="eastAsia"/>
                <w:color w:val="000000"/>
                <w:sz w:val="24"/>
              </w:rPr>
              <w:t>124</w:t>
            </w:r>
          </w:p>
        </w:tc>
      </w:tr>
      <w:tr w:rsidR="00245764" w:rsidRPr="00992850" w:rsidTr="00E97995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764" w:rsidRPr="00992850" w:rsidRDefault="00245764" w:rsidP="00245764">
            <w:pPr>
              <w:jc w:val="center"/>
              <w:rPr>
                <w:color w:val="000000"/>
                <w:sz w:val="24"/>
              </w:rPr>
            </w:pPr>
            <w:r w:rsidRPr="00992850">
              <w:rPr>
                <w:color w:val="000000"/>
                <w:sz w:val="24"/>
              </w:rPr>
              <w:t>……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764" w:rsidRPr="00245764" w:rsidRDefault="00245764" w:rsidP="00245764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0.0</w:t>
            </w:r>
            <w:r w:rsidRPr="00245764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245764" w:rsidRPr="00245764" w:rsidRDefault="00245764" w:rsidP="00245764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……</w:t>
            </w:r>
          </w:p>
        </w:tc>
        <w:tc>
          <w:tcPr>
            <w:tcW w:w="1980" w:type="dxa"/>
            <w:vAlign w:val="center"/>
          </w:tcPr>
          <w:p w:rsidR="00245764" w:rsidRPr="00245764" w:rsidRDefault="00245764" w:rsidP="00245764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……</w:t>
            </w:r>
          </w:p>
        </w:tc>
        <w:tc>
          <w:tcPr>
            <w:tcW w:w="1980" w:type="dxa"/>
          </w:tcPr>
          <w:p w:rsidR="00245764" w:rsidRPr="00992850" w:rsidRDefault="00245764" w:rsidP="00245764">
            <w:pPr>
              <w:jc w:val="center"/>
              <w:rPr>
                <w:color w:val="000000"/>
                <w:sz w:val="24"/>
              </w:rPr>
            </w:pPr>
            <w:r w:rsidRPr="00992850">
              <w:rPr>
                <w:color w:val="000000"/>
                <w:sz w:val="24"/>
              </w:rPr>
              <w:t>……</w:t>
            </w:r>
          </w:p>
        </w:tc>
      </w:tr>
      <w:tr w:rsidR="00CA2A5F" w:rsidRPr="00992850" w:rsidTr="0078311D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A5F" w:rsidRPr="00CA2A5F" w:rsidRDefault="00CA2A5F" w:rsidP="00CA2A5F">
            <w:pPr>
              <w:jc w:val="center"/>
              <w:rPr>
                <w:color w:val="000000"/>
                <w:sz w:val="24"/>
              </w:rPr>
            </w:pPr>
            <w:r w:rsidRPr="00CA2A5F">
              <w:rPr>
                <w:rFonts w:hint="eastAsia"/>
                <w:color w:val="000000"/>
                <w:sz w:val="24"/>
              </w:rPr>
              <w:t>10</w:t>
            </w:r>
            <w:r w:rsidR="007D1EF3">
              <w:rPr>
                <w:rFonts w:hint="eastAsia"/>
                <w:color w:val="000000"/>
                <w:sz w:val="24"/>
              </w:rPr>
              <w:t>3.3</w:t>
            </w:r>
            <w:r w:rsidR="00D73069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0.0</w:t>
            </w:r>
            <w:r w:rsidRPr="00245764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rFonts w:hint="eastAsia"/>
                <w:color w:val="000000"/>
                <w:sz w:val="24"/>
              </w:rPr>
              <w:t>15</w:t>
            </w:r>
            <w:r w:rsidRPr="00245764">
              <w:rPr>
                <w:color w:val="000000"/>
                <w:sz w:val="24"/>
              </w:rPr>
              <w:t>0,000</w:t>
            </w:r>
          </w:p>
        </w:tc>
        <w:tc>
          <w:tcPr>
            <w:tcW w:w="1980" w:type="dxa"/>
            <w:vAlign w:val="center"/>
          </w:tcPr>
          <w:p w:rsidR="00CA2A5F" w:rsidRPr="00CA2A5F" w:rsidRDefault="00CA2A5F" w:rsidP="00CA2A5F">
            <w:pPr>
              <w:jc w:val="center"/>
              <w:rPr>
                <w:color w:val="000000"/>
                <w:sz w:val="24"/>
              </w:rPr>
            </w:pPr>
            <w:r w:rsidRPr="00CA2A5F">
              <w:rPr>
                <w:rFonts w:hint="eastAsia"/>
                <w:color w:val="000000"/>
                <w:sz w:val="24"/>
              </w:rPr>
              <w:t>3.</w:t>
            </w:r>
            <w:r w:rsidR="00A46AB9">
              <w:rPr>
                <w:rFonts w:hint="eastAsia"/>
                <w:color w:val="000000"/>
                <w:sz w:val="24"/>
              </w:rPr>
              <w:t>39</w:t>
            </w:r>
            <w:r w:rsidR="00D73069">
              <w:rPr>
                <w:rFonts w:hint="eastAsia"/>
                <w:color w:val="000000"/>
                <w:sz w:val="24"/>
              </w:rPr>
              <w:t>48</w:t>
            </w:r>
          </w:p>
        </w:tc>
      </w:tr>
      <w:tr w:rsidR="00CA2A5F" w:rsidRPr="00992850" w:rsidTr="0078311D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A5F" w:rsidRPr="00CA2A5F" w:rsidRDefault="00CA2A5F" w:rsidP="00CA2A5F">
            <w:pPr>
              <w:jc w:val="center"/>
              <w:rPr>
                <w:color w:val="000000"/>
                <w:sz w:val="24"/>
              </w:rPr>
            </w:pPr>
            <w:r w:rsidRPr="00CA2A5F">
              <w:rPr>
                <w:rFonts w:hint="eastAsia"/>
                <w:color w:val="000000"/>
                <w:sz w:val="24"/>
              </w:rPr>
              <w:t>10</w:t>
            </w:r>
            <w:r w:rsidR="007D1EF3">
              <w:rPr>
                <w:rFonts w:hint="eastAsia"/>
                <w:color w:val="000000"/>
                <w:sz w:val="24"/>
              </w:rPr>
              <w:t>3.36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0.0</w:t>
            </w:r>
            <w:r w:rsidRPr="00245764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rFonts w:hint="eastAsia"/>
                <w:color w:val="000000"/>
                <w:sz w:val="24"/>
              </w:rPr>
              <w:t>15</w:t>
            </w:r>
            <w:r w:rsidRPr="00245764">
              <w:rPr>
                <w:color w:val="000000"/>
                <w:sz w:val="24"/>
              </w:rPr>
              <w:t>0,000</w:t>
            </w:r>
          </w:p>
        </w:tc>
        <w:tc>
          <w:tcPr>
            <w:tcW w:w="1980" w:type="dxa"/>
            <w:vAlign w:val="center"/>
          </w:tcPr>
          <w:p w:rsidR="00CA2A5F" w:rsidRPr="00CA2A5F" w:rsidRDefault="00A46AB9" w:rsidP="00CA2A5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3.4034</w:t>
            </w:r>
          </w:p>
        </w:tc>
      </w:tr>
    </w:tbl>
    <w:p w:rsidR="00043FC0" w:rsidRPr="00992850" w:rsidRDefault="00043FC0" w:rsidP="00992850">
      <w:pPr>
        <w:jc w:val="center"/>
        <w:rPr>
          <w:color w:val="000000"/>
          <w:sz w:val="24"/>
        </w:rPr>
      </w:pPr>
    </w:p>
    <w:p w:rsidR="00795416" w:rsidRPr="00992850" w:rsidRDefault="00043FC0" w:rsidP="00992850">
      <w:pPr>
        <w:spacing w:line="288" w:lineRule="auto"/>
        <w:rPr>
          <w:b/>
          <w:bCs/>
          <w:color w:val="000000"/>
          <w:szCs w:val="21"/>
        </w:rPr>
      </w:pPr>
      <w:r w:rsidRPr="00992850">
        <w:rPr>
          <w:b/>
          <w:bCs/>
          <w:color w:val="000000"/>
          <w:szCs w:val="21"/>
        </w:rPr>
        <w:t>01800</w:t>
      </w:r>
      <w:r w:rsidR="00CA2A5F">
        <w:rPr>
          <w:rFonts w:hint="eastAsia"/>
          <w:b/>
          <w:bCs/>
          <w:color w:val="000000"/>
          <w:szCs w:val="21"/>
        </w:rPr>
        <w:t>7</w:t>
      </w:r>
      <w:r w:rsidR="00245764" w:rsidRPr="00992850">
        <w:rPr>
          <w:rFonts w:hint="eastAsia"/>
          <w:b/>
          <w:bCs/>
          <w:color w:val="000000"/>
          <w:szCs w:val="21"/>
        </w:rPr>
        <w:t>增</w:t>
      </w:r>
      <w:r w:rsidR="00795416" w:rsidRPr="00992850">
        <w:rPr>
          <w:rFonts w:hint="eastAsia"/>
          <w:b/>
          <w:bCs/>
          <w:color w:val="000000"/>
          <w:szCs w:val="21"/>
        </w:rPr>
        <w:t>发</w:t>
      </w:r>
      <w:r w:rsidR="00243754" w:rsidRPr="00992850">
        <w:rPr>
          <w:b/>
          <w:bCs/>
          <w:color w:val="000000"/>
          <w:szCs w:val="21"/>
        </w:rPr>
        <w:t>，</w:t>
      </w:r>
      <w:r w:rsidR="00CA2A5F">
        <w:rPr>
          <w:rFonts w:hint="eastAsia"/>
          <w:b/>
          <w:bCs/>
          <w:color w:val="000000"/>
          <w:szCs w:val="21"/>
        </w:rPr>
        <w:t>2</w:t>
      </w:r>
      <w:r w:rsidR="00243754" w:rsidRPr="00992850">
        <w:rPr>
          <w:b/>
          <w:bCs/>
          <w:color w:val="000000"/>
          <w:szCs w:val="21"/>
        </w:rPr>
        <w:t>年期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1440"/>
        <w:gridCol w:w="2160"/>
        <w:gridCol w:w="1980"/>
        <w:gridCol w:w="1980"/>
      </w:tblGrid>
      <w:tr w:rsidR="00245764" w:rsidRPr="00992850" w:rsidTr="00E97995">
        <w:trPr>
          <w:trHeight w:val="374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764" w:rsidRPr="00D2094A" w:rsidRDefault="00245764" w:rsidP="00245764">
            <w:pPr>
              <w:jc w:val="center"/>
              <w:rPr>
                <w:b/>
                <w:bCs/>
                <w:color w:val="000000"/>
              </w:rPr>
            </w:pPr>
            <w:r w:rsidRPr="00D2094A">
              <w:rPr>
                <w:rFonts w:hint="eastAsia"/>
                <w:b/>
                <w:bCs/>
                <w:color w:val="000000"/>
              </w:rPr>
              <w:t>价位点</w:t>
            </w:r>
            <w:r w:rsidRPr="00D2094A">
              <w:rPr>
                <w:b/>
                <w:bCs/>
                <w:color w:val="000000"/>
              </w:rPr>
              <w:t>（</w:t>
            </w:r>
            <w:r w:rsidRPr="00D2094A">
              <w:rPr>
                <w:rFonts w:hint="eastAsia"/>
                <w:b/>
                <w:bCs/>
                <w:color w:val="000000"/>
              </w:rPr>
              <w:t>元</w:t>
            </w:r>
            <w:r w:rsidRPr="00D2094A">
              <w:rPr>
                <w:b/>
                <w:bCs/>
                <w:color w:val="000000"/>
              </w:rPr>
              <w:t>）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764" w:rsidRPr="00D2094A" w:rsidRDefault="00245764" w:rsidP="00245764">
            <w:pPr>
              <w:jc w:val="center"/>
              <w:rPr>
                <w:b/>
                <w:bCs/>
                <w:color w:val="000000"/>
              </w:rPr>
            </w:pPr>
            <w:r w:rsidRPr="00D2094A">
              <w:rPr>
                <w:b/>
                <w:bCs/>
                <w:color w:val="000000"/>
              </w:rPr>
              <w:t>步长（元）</w:t>
            </w:r>
          </w:p>
        </w:tc>
        <w:tc>
          <w:tcPr>
            <w:tcW w:w="2160" w:type="dxa"/>
            <w:vAlign w:val="center"/>
          </w:tcPr>
          <w:p w:rsidR="00245764" w:rsidRPr="00D2094A" w:rsidRDefault="00245764" w:rsidP="00245764">
            <w:pPr>
              <w:jc w:val="center"/>
              <w:rPr>
                <w:b/>
                <w:bCs/>
                <w:color w:val="000000"/>
              </w:rPr>
            </w:pPr>
            <w:r w:rsidRPr="00D2094A">
              <w:rPr>
                <w:b/>
                <w:bCs/>
                <w:color w:val="000000"/>
              </w:rPr>
              <w:t>最低投标量（万元）</w:t>
            </w:r>
          </w:p>
        </w:tc>
        <w:tc>
          <w:tcPr>
            <w:tcW w:w="1980" w:type="dxa"/>
            <w:vAlign w:val="center"/>
          </w:tcPr>
          <w:p w:rsidR="00245764" w:rsidRPr="00D2094A" w:rsidRDefault="00245764" w:rsidP="00245764">
            <w:pPr>
              <w:jc w:val="center"/>
              <w:rPr>
                <w:b/>
                <w:bCs/>
                <w:color w:val="000000"/>
              </w:rPr>
            </w:pPr>
            <w:r w:rsidRPr="00D2094A">
              <w:rPr>
                <w:b/>
                <w:bCs/>
                <w:color w:val="000000"/>
              </w:rPr>
              <w:t>最高投标量（万元）</w:t>
            </w:r>
          </w:p>
        </w:tc>
        <w:tc>
          <w:tcPr>
            <w:tcW w:w="1980" w:type="dxa"/>
          </w:tcPr>
          <w:p w:rsidR="00245764" w:rsidRPr="00D2094A" w:rsidRDefault="00245764" w:rsidP="00245764">
            <w:pPr>
              <w:jc w:val="center"/>
              <w:rPr>
                <w:b/>
                <w:bCs/>
                <w:color w:val="000000"/>
              </w:rPr>
            </w:pPr>
            <w:r w:rsidRPr="00D2094A">
              <w:rPr>
                <w:b/>
                <w:bCs/>
                <w:color w:val="000000"/>
              </w:rPr>
              <w:t>参考收益率</w:t>
            </w:r>
            <w:r w:rsidRPr="00D2094A">
              <w:rPr>
                <w:rFonts w:hint="eastAsia"/>
                <w:b/>
                <w:bCs/>
                <w:color w:val="000000"/>
              </w:rPr>
              <w:t>（</w:t>
            </w:r>
            <w:r w:rsidRPr="00D2094A">
              <w:rPr>
                <w:rFonts w:hint="eastAsia"/>
                <w:b/>
                <w:bCs/>
                <w:color w:val="000000"/>
              </w:rPr>
              <w:t>%</w:t>
            </w:r>
            <w:r w:rsidRPr="00D2094A">
              <w:rPr>
                <w:rFonts w:hint="eastAsia"/>
                <w:b/>
                <w:bCs/>
                <w:color w:val="000000"/>
              </w:rPr>
              <w:t>）</w:t>
            </w:r>
          </w:p>
        </w:tc>
      </w:tr>
      <w:tr w:rsidR="00A02D26" w:rsidRPr="00992850" w:rsidTr="007C06C7">
        <w:trPr>
          <w:trHeight w:val="374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D26" w:rsidRPr="00A02D26" w:rsidRDefault="00FE1F0F" w:rsidP="00A02D2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102.03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rFonts w:hint="eastAsia"/>
                <w:color w:val="000000"/>
                <w:sz w:val="24"/>
              </w:rPr>
              <w:t>15</w:t>
            </w:r>
            <w:r w:rsidRPr="00245764">
              <w:rPr>
                <w:color w:val="000000"/>
                <w:sz w:val="24"/>
              </w:rPr>
              <w:t>0,000</w:t>
            </w:r>
          </w:p>
        </w:tc>
        <w:tc>
          <w:tcPr>
            <w:tcW w:w="1980" w:type="dxa"/>
            <w:vAlign w:val="center"/>
          </w:tcPr>
          <w:p w:rsidR="00A02D26" w:rsidRPr="00A02D26" w:rsidRDefault="00FE1F0F" w:rsidP="00A02D2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1.8976</w:t>
            </w:r>
          </w:p>
        </w:tc>
      </w:tr>
      <w:tr w:rsidR="00A02D26" w:rsidRPr="00992850" w:rsidTr="007C06C7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D26" w:rsidRPr="00A02D26" w:rsidRDefault="00A02D26" w:rsidP="00A02D26">
            <w:pPr>
              <w:jc w:val="center"/>
              <w:rPr>
                <w:color w:val="000000"/>
                <w:sz w:val="24"/>
              </w:rPr>
            </w:pPr>
            <w:r w:rsidRPr="00A02D26">
              <w:rPr>
                <w:rFonts w:hint="eastAsia"/>
                <w:color w:val="000000"/>
                <w:sz w:val="24"/>
              </w:rPr>
              <w:t>10</w:t>
            </w:r>
            <w:r w:rsidR="00FE1F0F">
              <w:rPr>
                <w:rFonts w:hint="eastAsia"/>
                <w:color w:val="000000"/>
                <w:sz w:val="24"/>
              </w:rPr>
              <w:t>2.02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rFonts w:hint="eastAsia"/>
                <w:color w:val="000000"/>
                <w:sz w:val="24"/>
              </w:rPr>
              <w:t>15</w:t>
            </w:r>
            <w:r w:rsidRPr="00245764">
              <w:rPr>
                <w:color w:val="000000"/>
                <w:sz w:val="24"/>
              </w:rPr>
              <w:t>0,000</w:t>
            </w:r>
          </w:p>
        </w:tc>
        <w:tc>
          <w:tcPr>
            <w:tcW w:w="1980" w:type="dxa"/>
            <w:vAlign w:val="center"/>
          </w:tcPr>
          <w:p w:rsidR="00A02D26" w:rsidRPr="00A02D26" w:rsidRDefault="00FE1F0F" w:rsidP="00A02D2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1.9108</w:t>
            </w:r>
          </w:p>
        </w:tc>
      </w:tr>
      <w:tr w:rsidR="00245764" w:rsidRPr="00992850" w:rsidTr="00E97995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764" w:rsidRPr="00992850" w:rsidRDefault="00245764" w:rsidP="00245764">
            <w:pPr>
              <w:jc w:val="center"/>
              <w:rPr>
                <w:color w:val="000000"/>
                <w:sz w:val="24"/>
              </w:rPr>
            </w:pPr>
            <w:r w:rsidRPr="00992850">
              <w:rPr>
                <w:color w:val="000000"/>
                <w:sz w:val="24"/>
              </w:rPr>
              <w:t>……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764" w:rsidRPr="00245764" w:rsidRDefault="00245764" w:rsidP="00245764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0.0</w:t>
            </w:r>
            <w:r w:rsidR="00CA2A5F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245764" w:rsidRPr="00245764" w:rsidRDefault="00245764" w:rsidP="00245764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……</w:t>
            </w:r>
          </w:p>
        </w:tc>
        <w:tc>
          <w:tcPr>
            <w:tcW w:w="1980" w:type="dxa"/>
            <w:vAlign w:val="center"/>
          </w:tcPr>
          <w:p w:rsidR="00245764" w:rsidRPr="00245764" w:rsidRDefault="00245764" w:rsidP="00245764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……</w:t>
            </w:r>
          </w:p>
        </w:tc>
        <w:tc>
          <w:tcPr>
            <w:tcW w:w="1980" w:type="dxa"/>
          </w:tcPr>
          <w:p w:rsidR="00245764" w:rsidRPr="00992850" w:rsidRDefault="00245764" w:rsidP="00245764">
            <w:pPr>
              <w:jc w:val="center"/>
              <w:rPr>
                <w:color w:val="000000"/>
                <w:sz w:val="24"/>
              </w:rPr>
            </w:pPr>
            <w:r w:rsidRPr="00992850">
              <w:rPr>
                <w:color w:val="000000"/>
                <w:sz w:val="24"/>
              </w:rPr>
              <w:t>……</w:t>
            </w:r>
          </w:p>
        </w:tc>
      </w:tr>
      <w:tr w:rsidR="00A02D26" w:rsidRPr="00992850" w:rsidTr="009322EE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D26" w:rsidRPr="00A02D26" w:rsidRDefault="00A02D26" w:rsidP="00A02D26">
            <w:pPr>
              <w:jc w:val="center"/>
              <w:rPr>
                <w:color w:val="000000"/>
                <w:sz w:val="24"/>
              </w:rPr>
            </w:pPr>
            <w:r w:rsidRPr="00A02D26">
              <w:rPr>
                <w:rFonts w:hint="eastAsia"/>
                <w:color w:val="000000"/>
                <w:sz w:val="24"/>
              </w:rPr>
              <w:t>10</w:t>
            </w:r>
            <w:r w:rsidR="00FE1F0F">
              <w:rPr>
                <w:rFonts w:hint="eastAsia"/>
                <w:color w:val="000000"/>
                <w:sz w:val="24"/>
              </w:rPr>
              <w:t>1.28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rFonts w:hint="eastAsia"/>
                <w:color w:val="000000"/>
                <w:sz w:val="24"/>
              </w:rPr>
              <w:t>15</w:t>
            </w:r>
            <w:r w:rsidRPr="00245764">
              <w:rPr>
                <w:color w:val="000000"/>
                <w:sz w:val="24"/>
              </w:rPr>
              <w:t>0,000</w:t>
            </w:r>
          </w:p>
        </w:tc>
        <w:tc>
          <w:tcPr>
            <w:tcW w:w="1980" w:type="dxa"/>
            <w:vAlign w:val="center"/>
          </w:tcPr>
          <w:p w:rsidR="00A02D26" w:rsidRPr="00A02D26" w:rsidRDefault="00FE1F0F" w:rsidP="00A02D2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2.8936</w:t>
            </w:r>
          </w:p>
        </w:tc>
      </w:tr>
      <w:tr w:rsidR="00A02D26" w:rsidRPr="00992850" w:rsidTr="009322EE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D26" w:rsidRPr="00A02D26" w:rsidRDefault="00FE1F0F" w:rsidP="00A02D2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101.27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rFonts w:hint="eastAsia"/>
                <w:color w:val="000000"/>
                <w:sz w:val="24"/>
              </w:rPr>
              <w:t>15</w:t>
            </w:r>
            <w:r w:rsidRPr="00245764">
              <w:rPr>
                <w:color w:val="000000"/>
                <w:sz w:val="24"/>
              </w:rPr>
              <w:t>0,000</w:t>
            </w:r>
          </w:p>
        </w:tc>
        <w:tc>
          <w:tcPr>
            <w:tcW w:w="1980" w:type="dxa"/>
            <w:vAlign w:val="center"/>
          </w:tcPr>
          <w:p w:rsidR="00A02D26" w:rsidRPr="00A02D26" w:rsidRDefault="00FE1F0F" w:rsidP="00A02D2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2.9070</w:t>
            </w:r>
          </w:p>
        </w:tc>
      </w:tr>
    </w:tbl>
    <w:p w:rsidR="00243754" w:rsidRDefault="00243754" w:rsidP="00243754">
      <w:pPr>
        <w:spacing w:line="288" w:lineRule="auto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说明：</w:t>
      </w:r>
    </w:p>
    <w:p w:rsidR="00243754" w:rsidRDefault="00243754" w:rsidP="00243754">
      <w:pPr>
        <w:spacing w:line="288" w:lineRule="auto"/>
        <w:rPr>
          <w:rFonts w:eastAsia="仿宋_GB2312"/>
          <w:color w:val="000000"/>
          <w:sz w:val="24"/>
        </w:rPr>
      </w:pPr>
      <w:r w:rsidRPr="00A934CA">
        <w:rPr>
          <w:rFonts w:eastAsia="仿宋_GB2312"/>
          <w:b/>
          <w:color w:val="000000"/>
          <w:sz w:val="24"/>
        </w:rPr>
        <w:t>1</w:t>
      </w:r>
      <w:r w:rsidRPr="00A934CA">
        <w:rPr>
          <w:rFonts w:eastAsia="仿宋_GB2312" w:hint="eastAsia"/>
          <w:b/>
          <w:color w:val="000000"/>
          <w:sz w:val="24"/>
        </w:rPr>
        <w:t>．</w:t>
      </w:r>
      <w:r>
        <w:rPr>
          <w:rFonts w:eastAsia="仿宋_GB2312"/>
          <w:color w:val="000000"/>
          <w:sz w:val="24"/>
        </w:rPr>
        <w:t>201</w:t>
      </w:r>
      <w:r w:rsidR="00245764">
        <w:rPr>
          <w:rFonts w:eastAsia="仿宋_GB2312" w:hint="eastAsia"/>
          <w:color w:val="000000"/>
          <w:sz w:val="24"/>
        </w:rPr>
        <w:t>9</w:t>
      </w:r>
      <w:r>
        <w:rPr>
          <w:rFonts w:eastAsia="仿宋_GB2312"/>
          <w:color w:val="000000"/>
          <w:sz w:val="24"/>
        </w:rPr>
        <w:t>年</w:t>
      </w:r>
      <w:r w:rsidR="003066D1">
        <w:rPr>
          <w:rFonts w:eastAsia="仿宋_GB2312" w:hint="eastAsia"/>
          <w:color w:val="000000"/>
          <w:sz w:val="24"/>
        </w:rPr>
        <w:t>10</w:t>
      </w:r>
      <w:r>
        <w:rPr>
          <w:rFonts w:eastAsia="仿宋_GB2312"/>
          <w:color w:val="000000"/>
          <w:sz w:val="24"/>
        </w:rPr>
        <w:t>月</w:t>
      </w:r>
      <w:r w:rsidR="003066D1">
        <w:rPr>
          <w:rFonts w:eastAsia="仿宋_GB2312" w:hint="eastAsia"/>
          <w:color w:val="000000"/>
          <w:sz w:val="24"/>
        </w:rPr>
        <w:t>25</w:t>
      </w:r>
      <w:r>
        <w:rPr>
          <w:rFonts w:eastAsia="仿宋_GB2312"/>
          <w:color w:val="000000"/>
          <w:sz w:val="24"/>
        </w:rPr>
        <w:t>日</w:t>
      </w:r>
      <w:r w:rsidR="00043FC0">
        <w:rPr>
          <w:rFonts w:eastAsia="仿宋_GB2312" w:hint="eastAsia"/>
          <w:color w:val="000000"/>
          <w:sz w:val="24"/>
        </w:rPr>
        <w:t>09</w:t>
      </w:r>
      <w:r>
        <w:rPr>
          <w:rFonts w:eastAsia="仿宋_GB2312"/>
          <w:color w:val="000000"/>
          <w:sz w:val="24"/>
        </w:rPr>
        <w:t>:</w:t>
      </w:r>
      <w:r>
        <w:rPr>
          <w:rFonts w:eastAsia="仿宋_GB2312" w:hint="eastAsia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0</w:t>
      </w:r>
      <w:r>
        <w:rPr>
          <w:rFonts w:eastAsia="仿宋_GB2312"/>
          <w:color w:val="000000"/>
          <w:sz w:val="24"/>
        </w:rPr>
        <w:t>发标，</w:t>
      </w:r>
      <w:r w:rsidR="00043FC0">
        <w:rPr>
          <w:rFonts w:eastAsia="仿宋_GB2312" w:hint="eastAsia"/>
          <w:color w:val="000000"/>
          <w:sz w:val="24"/>
        </w:rPr>
        <w:t>09</w:t>
      </w:r>
      <w:r>
        <w:rPr>
          <w:rFonts w:eastAsia="仿宋_GB2312"/>
          <w:color w:val="000000"/>
          <w:sz w:val="24"/>
        </w:rPr>
        <w:t>:</w:t>
      </w:r>
      <w:r>
        <w:rPr>
          <w:rFonts w:eastAsia="仿宋_GB2312" w:hint="eastAsia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0</w:t>
      </w:r>
      <w:r>
        <w:rPr>
          <w:rFonts w:eastAsia="仿宋_GB2312"/>
          <w:color w:val="000000"/>
          <w:sz w:val="24"/>
        </w:rPr>
        <w:t>至</w:t>
      </w:r>
      <w:r w:rsidR="00043FC0">
        <w:rPr>
          <w:rFonts w:eastAsia="仿宋_GB2312" w:hint="eastAsia"/>
          <w:color w:val="000000"/>
          <w:sz w:val="24"/>
        </w:rPr>
        <w:t>10</w:t>
      </w:r>
      <w:r>
        <w:rPr>
          <w:rFonts w:eastAsia="仿宋_GB2312"/>
          <w:color w:val="000000"/>
          <w:sz w:val="24"/>
        </w:rPr>
        <w:t>:</w:t>
      </w:r>
      <w:r>
        <w:rPr>
          <w:rFonts w:eastAsia="仿宋_GB2312" w:hint="eastAsia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0</w:t>
      </w:r>
      <w:r>
        <w:rPr>
          <w:rFonts w:eastAsia="仿宋_GB2312"/>
          <w:color w:val="000000"/>
          <w:sz w:val="24"/>
        </w:rPr>
        <w:t>进行投标。</w:t>
      </w:r>
    </w:p>
    <w:p w:rsidR="00243754" w:rsidRDefault="00243754" w:rsidP="00243754">
      <w:pPr>
        <w:spacing w:line="288" w:lineRule="auto"/>
        <w:rPr>
          <w:rFonts w:eastAsia="仿宋_GB2312"/>
          <w:color w:val="000000"/>
          <w:sz w:val="24"/>
        </w:rPr>
      </w:pPr>
      <w:r w:rsidRPr="00A934CA">
        <w:rPr>
          <w:rFonts w:eastAsia="仿宋_GB2312"/>
          <w:b/>
          <w:color w:val="000000"/>
          <w:sz w:val="24"/>
        </w:rPr>
        <w:t xml:space="preserve">2. </w:t>
      </w:r>
      <w:r>
        <w:rPr>
          <w:rFonts w:eastAsia="仿宋_GB2312"/>
          <w:color w:val="000000"/>
          <w:sz w:val="24"/>
        </w:rPr>
        <w:t>投标人可在以上标位内进行不连续投标。</w:t>
      </w:r>
    </w:p>
    <w:p w:rsidR="00243754" w:rsidRDefault="00243754" w:rsidP="00243754">
      <w:pPr>
        <w:spacing w:line="288" w:lineRule="auto"/>
        <w:rPr>
          <w:rFonts w:eastAsia="仿宋_GB2312"/>
          <w:color w:val="000000"/>
          <w:sz w:val="24"/>
        </w:rPr>
      </w:pPr>
      <w:r>
        <w:rPr>
          <w:rFonts w:eastAsia="仿宋_GB2312" w:hint="eastAsia"/>
          <w:b/>
          <w:color w:val="000000"/>
          <w:sz w:val="24"/>
        </w:rPr>
        <w:t>3</w:t>
      </w:r>
      <w:r w:rsidRPr="00A934CA">
        <w:rPr>
          <w:rFonts w:eastAsia="仿宋_GB2312"/>
          <w:b/>
          <w:color w:val="000000"/>
          <w:sz w:val="24"/>
        </w:rPr>
        <w:t xml:space="preserve">. </w:t>
      </w:r>
      <w:r>
        <w:rPr>
          <w:rFonts w:eastAsia="仿宋_GB2312"/>
          <w:color w:val="000000"/>
          <w:sz w:val="24"/>
        </w:rPr>
        <w:t>如在投标日投标单位因故不能正常使用发行系统投标，请使用下表作为应急投标书。由授权经办人在应急投标书上签字并加盖公章传真我行。</w:t>
      </w:r>
    </w:p>
    <w:p w:rsidR="00243754" w:rsidRDefault="00243754" w:rsidP="00243754">
      <w:pPr>
        <w:spacing w:line="288" w:lineRule="auto"/>
        <w:rPr>
          <w:rFonts w:eastAsia="仿宋_GB2312"/>
          <w:color w:val="000000"/>
          <w:sz w:val="24"/>
        </w:rPr>
      </w:pPr>
      <w:r w:rsidRPr="007C7F52">
        <w:rPr>
          <w:rFonts w:eastAsia="仿宋_GB2312"/>
          <w:color w:val="000000"/>
          <w:sz w:val="24"/>
        </w:rPr>
        <w:t>联系电话：</w:t>
      </w:r>
      <w:r w:rsidR="007C7F52" w:rsidRPr="007C7F52">
        <w:rPr>
          <w:rFonts w:eastAsia="楷体_GB2312"/>
          <w:color w:val="000000"/>
          <w:sz w:val="24"/>
        </w:rPr>
        <w:t>010</w:t>
      </w:r>
      <w:r w:rsidR="007C7F52" w:rsidRPr="007C7F52">
        <w:rPr>
          <w:rFonts w:eastAsia="楷体_GB2312" w:hint="eastAsia"/>
          <w:color w:val="000000"/>
          <w:sz w:val="24"/>
        </w:rPr>
        <w:t>-</w:t>
      </w:r>
      <w:r w:rsidR="007C7F52" w:rsidRPr="007C7F52">
        <w:rPr>
          <w:rFonts w:eastAsia="楷体_GB2312"/>
          <w:color w:val="000000"/>
          <w:sz w:val="24"/>
        </w:rPr>
        <w:t>5086 8723</w:t>
      </w:r>
      <w:r w:rsidRPr="007C7F52">
        <w:rPr>
          <w:rFonts w:eastAsia="仿宋_GB2312"/>
          <w:color w:val="000000"/>
          <w:sz w:val="24"/>
        </w:rPr>
        <w:t xml:space="preserve"> </w:t>
      </w:r>
      <w:r w:rsidRPr="007C7F52">
        <w:rPr>
          <w:rFonts w:eastAsia="仿宋_GB2312"/>
          <w:color w:val="000000"/>
          <w:sz w:val="24"/>
        </w:rPr>
        <w:t>传真电话：</w:t>
      </w:r>
      <w:r w:rsidR="007C7F52" w:rsidRPr="007C7F52">
        <w:rPr>
          <w:rFonts w:eastAsia="楷体_GB2312"/>
          <w:color w:val="000000"/>
          <w:sz w:val="24"/>
        </w:rPr>
        <w:t>010</w:t>
      </w:r>
      <w:r w:rsidR="007C7F52" w:rsidRPr="007C7F52">
        <w:rPr>
          <w:rFonts w:eastAsia="楷体_GB2312" w:hint="eastAsia"/>
          <w:color w:val="000000"/>
          <w:sz w:val="24"/>
        </w:rPr>
        <w:t>-</w:t>
      </w:r>
      <w:r w:rsidR="007C7F52" w:rsidRPr="007C7F52">
        <w:rPr>
          <w:rFonts w:eastAsia="楷体_GB2312"/>
          <w:color w:val="000000"/>
          <w:sz w:val="24"/>
        </w:rPr>
        <w:t>5086 8734</w:t>
      </w:r>
      <w:r w:rsidRPr="007C7F52">
        <w:rPr>
          <w:rFonts w:eastAsia="楷体_GB2312"/>
          <w:color w:val="000000"/>
          <w:sz w:val="24"/>
        </w:rPr>
        <w:t>。</w:t>
      </w:r>
    </w:p>
    <w:p w:rsidR="00243754" w:rsidRDefault="00243754" w:rsidP="00243754">
      <w:pPr>
        <w:spacing w:line="288" w:lineRule="auto"/>
        <w:rPr>
          <w:rFonts w:eastAsia="仿宋_GB2312"/>
          <w:color w:val="000000"/>
          <w:sz w:val="24"/>
        </w:rPr>
      </w:pPr>
      <w:r>
        <w:rPr>
          <w:rFonts w:eastAsia="仿宋_GB2312" w:hint="eastAsia"/>
          <w:b/>
          <w:color w:val="000000"/>
          <w:sz w:val="24"/>
        </w:rPr>
        <w:t>4</w:t>
      </w:r>
      <w:r w:rsidRPr="00A934CA">
        <w:rPr>
          <w:rFonts w:eastAsia="仿宋_GB2312"/>
          <w:b/>
          <w:color w:val="000000"/>
          <w:sz w:val="24"/>
        </w:rPr>
        <w:t>.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>收款人名称：国家开发银行总行，收款人账号</w:t>
      </w:r>
      <w:r>
        <w:rPr>
          <w:rFonts w:eastAsia="楷体_GB2312"/>
          <w:color w:val="000000"/>
          <w:sz w:val="24"/>
        </w:rPr>
        <w:t>：</w:t>
      </w:r>
      <w:r>
        <w:rPr>
          <w:rFonts w:eastAsia="楷体_GB2312"/>
          <w:color w:val="000000"/>
          <w:sz w:val="24"/>
        </w:rPr>
        <w:t>110400373</w:t>
      </w:r>
      <w:r>
        <w:rPr>
          <w:rFonts w:eastAsia="仿宋_GB2312"/>
          <w:color w:val="000000"/>
          <w:sz w:val="24"/>
        </w:rPr>
        <w:t>，汇入行名称：国家开发银行总行，向我行汇款使用中国人民银行现代化支付系统，支付系统清算行行号：</w:t>
      </w:r>
      <w:r>
        <w:rPr>
          <w:rFonts w:eastAsia="仿宋_GB2312"/>
          <w:color w:val="000000"/>
          <w:sz w:val="24"/>
        </w:rPr>
        <w:t>201100000017</w:t>
      </w:r>
      <w:r>
        <w:rPr>
          <w:rFonts w:eastAsia="仿宋_GB2312"/>
          <w:color w:val="000000"/>
          <w:sz w:val="24"/>
        </w:rPr>
        <w:t>。</w:t>
      </w:r>
    </w:p>
    <w:p w:rsidR="003817E4" w:rsidRPr="0016750C" w:rsidRDefault="003817E4" w:rsidP="005B5C35">
      <w:pPr>
        <w:spacing w:line="288" w:lineRule="auto"/>
        <w:jc w:val="center"/>
        <w:rPr>
          <w:rFonts w:eastAsia="仿宋_GB2312"/>
          <w:color w:val="000000"/>
          <w:sz w:val="24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/>
          <w:sz w:val="28"/>
          <w:szCs w:val="28"/>
        </w:rPr>
        <w:lastRenderedPageBreak/>
        <w:t>国家开发银行</w:t>
      </w:r>
      <w:r w:rsidR="007D2581" w:rsidRPr="00277DAD">
        <w:rPr>
          <w:rFonts w:ascii="黑体" w:eastAsia="黑体" w:hAnsi="黑体" w:hint="eastAsia"/>
          <w:sz w:val="28"/>
          <w:szCs w:val="28"/>
        </w:rPr>
        <w:t>证券交易所</w:t>
      </w:r>
      <w:r>
        <w:rPr>
          <w:rFonts w:eastAsia="黑体"/>
          <w:sz w:val="28"/>
          <w:szCs w:val="28"/>
        </w:rPr>
        <w:t>金融债券应急投标书</w:t>
      </w:r>
      <w:bookmarkEnd w:id="0"/>
      <w:bookmarkEnd w:id="1"/>
    </w:p>
    <w:p w:rsidR="003817E4" w:rsidRDefault="003817E4">
      <w:pPr>
        <w:pStyle w:val="ab"/>
        <w:spacing w:before="0" w:after="0"/>
        <w:jc w:val="center"/>
        <w:rPr>
          <w:rFonts w:ascii="Times New Roman" w:eastAsia="黑体" w:hAnsi="Times New Roman"/>
          <w:b/>
          <w:szCs w:val="24"/>
        </w:rPr>
      </w:pPr>
      <w:r>
        <w:rPr>
          <w:rFonts w:ascii="Times New Roman" w:eastAsia="黑体" w:hAnsi="Times New Roman"/>
          <w:b/>
          <w:szCs w:val="24"/>
        </w:rPr>
        <w:t>业务凭单号：</w:t>
      </w:r>
      <w:r w:rsidR="007D2581">
        <w:rPr>
          <w:rFonts w:ascii="Times New Roman" w:eastAsia="黑体" w:hAnsi="Times New Roman"/>
          <w:b/>
          <w:szCs w:val="24"/>
          <w:u w:val="single"/>
        </w:rPr>
        <w:t>_____</w:t>
      </w:r>
    </w:p>
    <w:p w:rsidR="003817E4" w:rsidRDefault="003817E4">
      <w:pPr>
        <w:adjustRightInd w:val="0"/>
        <w:spacing w:line="360" w:lineRule="atLeast"/>
        <w:rPr>
          <w:sz w:val="24"/>
        </w:rPr>
      </w:pPr>
      <w:r>
        <w:rPr>
          <w:sz w:val="24"/>
        </w:rPr>
        <w:t>国家开发银行：</w:t>
      </w:r>
    </w:p>
    <w:p w:rsidR="003817E4" w:rsidRPr="00A23320" w:rsidRDefault="003817E4" w:rsidP="00043FC0">
      <w:pPr>
        <w:adjustRightInd w:val="0"/>
        <w:spacing w:beforeLines="20" w:before="62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由于我单位债券招投标系统终端出现故障，现以书面形式发送国家开发银行</w:t>
      </w:r>
      <w:r w:rsidR="007D2581" w:rsidRPr="002628B6">
        <w:rPr>
          <w:rFonts w:hint="eastAsia"/>
          <w:sz w:val="24"/>
        </w:rPr>
        <w:t>_____</w:t>
      </w:r>
      <w:r w:rsidR="007D2581" w:rsidRPr="002628B6">
        <w:rPr>
          <w:sz w:val="24"/>
        </w:rPr>
        <w:t>_</w:t>
      </w:r>
      <w:r>
        <w:rPr>
          <w:sz w:val="24"/>
        </w:rPr>
        <w:t>年</w:t>
      </w:r>
      <w:r>
        <w:rPr>
          <w:sz w:val="24"/>
        </w:rPr>
        <w:t>(</w:t>
      </w:r>
      <w:r w:rsidR="007D2581" w:rsidRPr="002628B6">
        <w:rPr>
          <w:sz w:val="24"/>
        </w:rPr>
        <w:t>______</w:t>
      </w:r>
      <w:r>
        <w:rPr>
          <w:sz w:val="24"/>
        </w:rPr>
        <w:t>期</w:t>
      </w:r>
      <w:r>
        <w:rPr>
          <w:sz w:val="24"/>
        </w:rPr>
        <w:t>)</w:t>
      </w:r>
      <w:r>
        <w:rPr>
          <w:sz w:val="24"/>
        </w:rPr>
        <w:t>金融债券（首场</w:t>
      </w:r>
      <w:r>
        <w:rPr>
          <w:sz w:val="24"/>
        </w:rPr>
        <w:t>/</w:t>
      </w:r>
      <w:r>
        <w:rPr>
          <w:sz w:val="24"/>
        </w:rPr>
        <w:t>追加）应急投标书。我单位承诺：本应急投标书由我单位授权经办人填写，内容真实、准确、完整，具有与系统投标同等效力，我单位自愿承担应急投标所产生风险。</w:t>
      </w:r>
    </w:p>
    <w:p w:rsidR="003817E4" w:rsidRDefault="003817E4" w:rsidP="00043FC0">
      <w:pPr>
        <w:spacing w:beforeLines="20" w:before="62" w:line="360" w:lineRule="auto"/>
        <w:rPr>
          <w:u w:val="single"/>
        </w:rPr>
      </w:pPr>
      <w:r>
        <w:rPr>
          <w:bCs/>
        </w:rPr>
        <w:t>投标方名称</w:t>
      </w:r>
      <w:r>
        <w:rPr>
          <w:bCs/>
        </w:rPr>
        <w:t>:</w:t>
      </w:r>
      <w:r>
        <w:rPr>
          <w:bCs/>
          <w:u w:val="single"/>
        </w:rPr>
        <w:t xml:space="preserve">                               </w:t>
      </w:r>
      <w:r>
        <w:rPr>
          <w:bCs/>
        </w:rPr>
        <w:t xml:space="preserve">     </w:t>
      </w:r>
      <w:r>
        <w:t>托管账号</w:t>
      </w:r>
      <w:r>
        <w:t>:</w:t>
      </w:r>
      <w:r>
        <w:rPr>
          <w:u w:val="single"/>
        </w:rPr>
        <w:t xml:space="preserve">　</w:t>
      </w:r>
      <w:r>
        <w:rPr>
          <w:u w:val="single"/>
        </w:rPr>
        <w:t xml:space="preserve">              </w:t>
      </w:r>
    </w:p>
    <w:p w:rsidR="003817E4" w:rsidRDefault="003817E4">
      <w:pPr>
        <w:spacing w:line="360" w:lineRule="auto"/>
        <w:rPr>
          <w:b/>
        </w:rPr>
      </w:pPr>
      <w:r>
        <w:rPr>
          <w:b/>
          <w:szCs w:val="21"/>
        </w:rPr>
        <w:t>投标日期</w:t>
      </w:r>
      <w:r>
        <w:rPr>
          <w:b/>
          <w:szCs w:val="21"/>
        </w:rPr>
        <w:t>:</w:t>
      </w:r>
      <w:r>
        <w:rPr>
          <w:b/>
          <w:szCs w:val="21"/>
          <w:u w:val="single"/>
        </w:rPr>
        <w:t xml:space="preserve">       </w:t>
      </w:r>
      <w:r>
        <w:rPr>
          <w:b/>
          <w:szCs w:val="21"/>
        </w:rPr>
        <w:t>年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月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日</w:t>
      </w:r>
    </w:p>
    <w:p w:rsidR="003817E4" w:rsidRPr="0089280D" w:rsidRDefault="003817E4" w:rsidP="0089280D">
      <w:pPr>
        <w:spacing w:line="360" w:lineRule="auto"/>
        <w:rPr>
          <w:b/>
          <w:u w:val="single"/>
        </w:rPr>
        <w:sectPr w:rsidR="003817E4" w:rsidRPr="0089280D">
          <w:headerReference w:type="default" r:id="rId8"/>
          <w:footerReference w:type="default" r:id="rId9"/>
          <w:pgSz w:w="11906" w:h="16838"/>
          <w:pgMar w:top="1191" w:right="1797" w:bottom="964" w:left="1797" w:header="851" w:footer="992" w:gutter="0"/>
          <w:cols w:space="720"/>
          <w:docGrid w:type="lines" w:linePitch="312"/>
        </w:sectPr>
      </w:pPr>
      <w:r>
        <w:rPr>
          <w:b/>
        </w:rPr>
        <w:t>债券代码</w:t>
      </w:r>
      <w:r>
        <w:rPr>
          <w:b/>
        </w:rPr>
        <w:t>:</w:t>
      </w:r>
      <w:r>
        <w:rPr>
          <w:b/>
          <w:u w:val="single"/>
        </w:rPr>
        <w:t xml:space="preserve">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89280D" w:rsidRPr="00FB27CF" w:rsidTr="004D62B8">
        <w:trPr>
          <w:trHeight w:val="65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投标标位（</w:t>
            </w:r>
            <w:r w:rsidRPr="00FB27CF">
              <w:rPr>
                <w:color w:val="000000"/>
                <w:kern w:val="0"/>
                <w:sz w:val="18"/>
                <w:szCs w:val="18"/>
              </w:rPr>
              <w:t>%</w:t>
            </w: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或元</w:t>
            </w:r>
            <w:r w:rsidRPr="00FB27CF">
              <w:rPr>
                <w:color w:val="000000"/>
                <w:kern w:val="0"/>
                <w:sz w:val="18"/>
                <w:szCs w:val="18"/>
              </w:rPr>
              <w:t>/</w:t>
            </w: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百元面值）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投标量（万元）</w:t>
            </w:r>
          </w:p>
        </w:tc>
      </w:tr>
      <w:tr w:rsidR="0089280D" w:rsidRPr="00FB27CF" w:rsidTr="004D62B8">
        <w:trPr>
          <w:trHeight w:val="54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标位</w:t>
            </w:r>
            <w:r w:rsidRPr="00FB27CF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B27C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280D" w:rsidRPr="00FB27CF" w:rsidTr="004D62B8">
        <w:trPr>
          <w:trHeight w:val="28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标位</w:t>
            </w:r>
            <w:r w:rsidRPr="00FB27CF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B27C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280D" w:rsidRPr="00FB27CF" w:rsidTr="004D62B8">
        <w:trPr>
          <w:trHeight w:val="28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标位</w:t>
            </w:r>
            <w:r w:rsidRPr="00FB27CF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B27C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280D" w:rsidRPr="00FB27CF" w:rsidTr="004D62B8">
        <w:trPr>
          <w:trHeight w:val="28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标位</w:t>
            </w:r>
            <w:r w:rsidRPr="00FB27CF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B27C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280D" w:rsidRPr="00FB27CF" w:rsidTr="004D62B8">
        <w:trPr>
          <w:trHeight w:val="28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标位</w:t>
            </w:r>
            <w:r w:rsidRPr="00FB27CF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B27C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280D" w:rsidRPr="00FB27CF" w:rsidTr="004D62B8">
        <w:trPr>
          <w:trHeight w:val="28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标位</w:t>
            </w:r>
            <w:r w:rsidRPr="00FB27C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B27C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280D" w:rsidRPr="00FB27CF" w:rsidTr="004D62B8">
        <w:trPr>
          <w:trHeight w:val="28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标位</w:t>
            </w:r>
            <w:r w:rsidRPr="00FB27CF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B27C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280D" w:rsidRPr="00FB27CF" w:rsidTr="004D62B8">
        <w:trPr>
          <w:trHeight w:val="28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标位</w:t>
            </w:r>
            <w:r w:rsidRPr="00FB27CF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B27C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280D" w:rsidRPr="00FB27CF" w:rsidTr="004D62B8">
        <w:trPr>
          <w:trHeight w:val="28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标位</w:t>
            </w:r>
            <w:r w:rsidRPr="00FB27CF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B27C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280D" w:rsidRPr="00FB27CF" w:rsidTr="004D62B8">
        <w:trPr>
          <w:trHeight w:val="28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3" w:name="RANGE!A11"/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标位10</w:t>
            </w:r>
            <w:bookmarkEnd w:id="3"/>
            <w:r>
              <w:rPr>
                <w:rStyle w:val="a4"/>
                <w:rFonts w:ascii="宋体" w:hAnsi="宋体" w:cs="宋体"/>
                <w:color w:val="000000"/>
                <w:kern w:val="0"/>
                <w:sz w:val="18"/>
                <w:szCs w:val="18"/>
              </w:rPr>
              <w:endnoteReference w:id="1"/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B27C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280D" w:rsidRPr="00FB27CF" w:rsidTr="004D62B8">
        <w:trPr>
          <w:trHeight w:val="285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89280D" w:rsidRPr="0089280D" w:rsidRDefault="0089280D" w:rsidP="0089280D">
      <w:pPr>
        <w:pStyle w:val="ab"/>
        <w:spacing w:before="0" w:after="0" w:line="240" w:lineRule="atLeast"/>
        <w:rPr>
          <w:rFonts w:ascii="Times New Roman" w:eastAsia="宋体" w:hAnsi="Times New Roman"/>
          <w:sz w:val="21"/>
          <w:szCs w:val="21"/>
        </w:rPr>
      </w:pPr>
    </w:p>
    <w:sectPr w:rsidR="0089280D" w:rsidRPr="0089280D" w:rsidSect="005A272F">
      <w:type w:val="continuous"/>
      <w:pgSz w:w="11906" w:h="16838"/>
      <w:pgMar w:top="1191" w:right="1797" w:bottom="96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62" w:rsidRDefault="00236C62">
      <w:r>
        <w:separator/>
      </w:r>
    </w:p>
  </w:endnote>
  <w:endnote w:type="continuationSeparator" w:id="0">
    <w:p w:rsidR="00236C62" w:rsidRDefault="00236C62">
      <w:r>
        <w:continuationSeparator/>
      </w:r>
    </w:p>
  </w:endnote>
  <w:endnote w:id="1">
    <w:p w:rsidR="0089280D" w:rsidRDefault="0089280D" w:rsidP="0089280D">
      <w:pPr>
        <w:pStyle w:val="a5"/>
      </w:pPr>
      <w:r>
        <w:rPr>
          <w:rStyle w:val="a4"/>
        </w:rPr>
        <w:endnoteRef/>
      </w:r>
      <w:r>
        <w:t xml:space="preserve"> </w:t>
      </w:r>
      <w:r>
        <w:rPr>
          <w:rFonts w:hint="eastAsia"/>
        </w:rPr>
        <w:t>标位</w:t>
      </w:r>
      <w:r>
        <w:t>不够可自行添加</w:t>
      </w:r>
    </w:p>
    <w:p w:rsidR="0089280D" w:rsidRDefault="0089280D" w:rsidP="0089280D">
      <w:pPr>
        <w:pStyle w:val="a5"/>
      </w:pPr>
    </w:p>
    <w:p w:rsidR="0089280D" w:rsidRDefault="0089280D" w:rsidP="00043FC0">
      <w:pPr>
        <w:pStyle w:val="ab"/>
        <w:spacing w:beforeLines="20" w:before="62" w:after="0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经办人签字或盖章：</w:t>
      </w:r>
      <w:r>
        <w:rPr>
          <w:rFonts w:ascii="Times New Roman" w:eastAsia="宋体" w:hAnsi="Times New Roman"/>
          <w:sz w:val="21"/>
          <w:szCs w:val="21"/>
        </w:rPr>
        <w:t xml:space="preserve"> </w:t>
      </w:r>
      <w:r>
        <w:rPr>
          <w:rFonts w:ascii="Times New Roman" w:eastAsia="宋体" w:hAnsi="Times New Roman"/>
          <w:sz w:val="21"/>
          <w:szCs w:val="21"/>
        </w:rPr>
        <w:t xml:space="preserve">　　　　　　　　</w:t>
      </w:r>
      <w:r>
        <w:rPr>
          <w:rFonts w:ascii="Times New Roman" w:eastAsia="宋体" w:hAnsi="Times New Roman"/>
          <w:sz w:val="21"/>
          <w:szCs w:val="21"/>
        </w:rPr>
        <w:t xml:space="preserve">  </w:t>
      </w:r>
      <w:r>
        <w:rPr>
          <w:rFonts w:ascii="Times New Roman" w:eastAsia="宋体" w:hAnsi="Times New Roman"/>
          <w:sz w:val="21"/>
          <w:szCs w:val="21"/>
        </w:rPr>
        <w:t>复核人签字或盖章：</w:t>
      </w:r>
    </w:p>
    <w:p w:rsidR="0089280D" w:rsidRDefault="0089280D" w:rsidP="00043FC0">
      <w:pPr>
        <w:pStyle w:val="ab"/>
        <w:spacing w:beforeLines="20" w:before="62" w:after="0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联系电话：</w:t>
      </w:r>
      <w:r>
        <w:rPr>
          <w:rFonts w:ascii="Times New Roman" w:eastAsia="宋体" w:hAnsi="Times New Roman"/>
          <w:sz w:val="21"/>
          <w:szCs w:val="21"/>
        </w:rPr>
        <w:t xml:space="preserve"> </w:t>
      </w:r>
      <w:r>
        <w:rPr>
          <w:rFonts w:ascii="Times New Roman" w:eastAsia="宋体" w:hAnsi="Times New Roman"/>
          <w:sz w:val="21"/>
          <w:szCs w:val="21"/>
        </w:rPr>
        <w:t xml:space="preserve">　　　　　　　　　　</w:t>
      </w:r>
      <w:r>
        <w:rPr>
          <w:rFonts w:ascii="Times New Roman" w:eastAsia="宋体" w:hAnsi="Times New Roman"/>
          <w:sz w:val="21"/>
          <w:szCs w:val="21"/>
        </w:rPr>
        <w:t xml:space="preserve">      </w:t>
      </w:r>
      <w:r>
        <w:rPr>
          <w:rFonts w:ascii="Times New Roman" w:eastAsia="宋体" w:hAnsi="Times New Roman"/>
          <w:sz w:val="21"/>
          <w:szCs w:val="21"/>
        </w:rPr>
        <w:t>联系电话：</w:t>
      </w:r>
    </w:p>
    <w:p w:rsidR="0089280D" w:rsidRDefault="0089280D" w:rsidP="00043FC0">
      <w:pPr>
        <w:pStyle w:val="ab"/>
        <w:spacing w:beforeLines="20" w:before="62" w:after="0"/>
        <w:jc w:val="center"/>
        <w:rPr>
          <w:rFonts w:ascii="Times New Roman" w:eastAsia="宋体" w:hAnsi="Times New Roman"/>
          <w:b/>
          <w:sz w:val="21"/>
          <w:szCs w:val="21"/>
        </w:rPr>
      </w:pPr>
    </w:p>
    <w:p w:rsidR="0089280D" w:rsidRDefault="0089280D" w:rsidP="00043FC0">
      <w:pPr>
        <w:pStyle w:val="ab"/>
        <w:spacing w:beforeLines="20" w:before="62" w:after="0"/>
        <w:ind w:firstLineChars="1617" w:firstLine="3896"/>
        <w:jc w:val="center"/>
        <w:rPr>
          <w:rFonts w:ascii="Times New Roman" w:eastAsia="宋体" w:hAnsi="Times New Roman"/>
          <w:b/>
          <w:szCs w:val="24"/>
        </w:rPr>
      </w:pPr>
    </w:p>
    <w:p w:rsidR="0089280D" w:rsidRPr="008A234F" w:rsidRDefault="0089280D" w:rsidP="00043FC0">
      <w:pPr>
        <w:pStyle w:val="ab"/>
        <w:spacing w:beforeLines="20" w:before="62" w:after="0"/>
        <w:ind w:firstLineChars="1617" w:firstLine="3896"/>
        <w:jc w:val="center"/>
        <w:rPr>
          <w:rFonts w:ascii="Times New Roman" w:eastAsia="宋体" w:hAnsi="Times New Roman"/>
          <w:b/>
          <w:szCs w:val="24"/>
        </w:rPr>
      </w:pPr>
      <w:r>
        <w:rPr>
          <w:rFonts w:ascii="Times New Roman" w:eastAsia="宋体" w:hAnsi="Times New Roman"/>
          <w:b/>
          <w:szCs w:val="24"/>
        </w:rPr>
        <w:t>单位印章</w:t>
      </w:r>
    </w:p>
    <w:p w:rsidR="0089280D" w:rsidRDefault="0089280D" w:rsidP="00043FC0">
      <w:pPr>
        <w:pStyle w:val="ab"/>
        <w:spacing w:beforeLines="20" w:before="62" w:after="0"/>
        <w:rPr>
          <w:rFonts w:ascii="Times New Roman" w:eastAsia="宋体" w:hAnsi="Times New Roman"/>
          <w:b/>
          <w:sz w:val="21"/>
          <w:szCs w:val="21"/>
        </w:rPr>
      </w:pPr>
    </w:p>
    <w:p w:rsidR="0089280D" w:rsidRDefault="0089280D" w:rsidP="00043FC0">
      <w:pPr>
        <w:pStyle w:val="ab"/>
        <w:spacing w:beforeLines="20" w:before="62" w:after="0"/>
        <w:rPr>
          <w:rFonts w:ascii="Times New Roman" w:eastAsia="宋体" w:hAnsi="Times New Roman"/>
          <w:b/>
          <w:sz w:val="21"/>
          <w:szCs w:val="21"/>
        </w:rPr>
      </w:pPr>
      <w:r>
        <w:rPr>
          <w:rFonts w:ascii="Times New Roman" w:eastAsia="宋体" w:hAnsi="Times New Roman"/>
          <w:b/>
          <w:sz w:val="21"/>
          <w:szCs w:val="21"/>
        </w:rPr>
        <w:t>注意事项：</w:t>
      </w:r>
    </w:p>
    <w:p w:rsidR="00880774" w:rsidRDefault="00880774" w:rsidP="00880774">
      <w:pPr>
        <w:pStyle w:val="a5"/>
      </w:pPr>
      <w:r>
        <w:rPr>
          <w:rFonts w:hint="eastAsia"/>
        </w:rPr>
        <w:t>1</w:t>
      </w:r>
      <w:r>
        <w:rPr>
          <w:rFonts w:hint="eastAsia"/>
        </w:rPr>
        <w:t>、单位印章应与投标方名称相符；业务凭单填写须清晰，不得涂改。</w:t>
      </w:r>
    </w:p>
    <w:p w:rsidR="00880774" w:rsidRPr="00870BBB" w:rsidRDefault="00880774" w:rsidP="00880774">
      <w:pPr>
        <w:pStyle w:val="a5"/>
        <w:rPr>
          <w:highlight w:val="yellow"/>
        </w:rPr>
      </w:pPr>
      <w:r>
        <w:rPr>
          <w:rFonts w:hint="eastAsia"/>
        </w:rPr>
        <w:t>2</w:t>
      </w:r>
      <w:r>
        <w:rPr>
          <w:rFonts w:hint="eastAsia"/>
        </w:rPr>
        <w:t>、上海证券交易所发行室电话：</w:t>
      </w:r>
      <w:r w:rsidR="007C7F52" w:rsidRPr="007C7F52">
        <w:t>010-5086 8723</w:t>
      </w:r>
    </w:p>
    <w:p w:rsidR="0089280D" w:rsidRDefault="00880774" w:rsidP="00880774">
      <w:pPr>
        <w:pStyle w:val="a5"/>
        <w:ind w:firstLineChars="150" w:firstLine="315"/>
      </w:pPr>
      <w:r w:rsidRPr="007C7F52">
        <w:rPr>
          <w:rFonts w:hint="eastAsia"/>
        </w:rPr>
        <w:t>发行室传真：</w:t>
      </w:r>
      <w:r w:rsidR="007C7F52" w:rsidRPr="007C7F52">
        <w:t>010-5086 8734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19000"/>
      <w:docPartObj>
        <w:docPartGallery w:val="Page Numbers (Bottom of Page)"/>
        <w:docPartUnique/>
      </w:docPartObj>
    </w:sdtPr>
    <w:sdtEndPr/>
    <w:sdtContent>
      <w:p w:rsidR="00981163" w:rsidRDefault="003A039D">
        <w:pPr>
          <w:pStyle w:val="a7"/>
          <w:jc w:val="center"/>
        </w:pPr>
        <w:r>
          <w:fldChar w:fldCharType="begin"/>
        </w:r>
        <w:r w:rsidR="00981163">
          <w:instrText>PAGE   \* MERGEFORMAT</w:instrText>
        </w:r>
        <w:r>
          <w:fldChar w:fldCharType="separate"/>
        </w:r>
        <w:r w:rsidR="002C57DA" w:rsidRPr="002C57DA">
          <w:rPr>
            <w:noProof/>
            <w:lang w:val="zh-CN"/>
          </w:rPr>
          <w:t>1</w:t>
        </w:r>
        <w:r>
          <w:fldChar w:fldCharType="end"/>
        </w:r>
      </w:p>
    </w:sdtContent>
  </w:sdt>
  <w:p w:rsidR="00981163" w:rsidRDefault="009811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62" w:rsidRDefault="00236C62">
      <w:r>
        <w:separator/>
      </w:r>
    </w:p>
  </w:footnote>
  <w:footnote w:type="continuationSeparator" w:id="0">
    <w:p w:rsidR="00236C62" w:rsidRDefault="0023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E4" w:rsidRDefault="003817E4">
    <w:pPr>
      <w:pStyle w:val="a8"/>
      <w:jc w:val="both"/>
      <w:rPr>
        <w:sz w:val="30"/>
        <w:szCs w:val="30"/>
      </w:rPr>
    </w:pPr>
    <w:r>
      <w:rPr>
        <w:rFonts w:hint="eastAsia"/>
        <w:sz w:val="30"/>
        <w:szCs w:val="30"/>
      </w:rPr>
      <w:t>投标单位：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8"/>
    <w:rsid w:val="000016A9"/>
    <w:rsid w:val="00003832"/>
    <w:rsid w:val="000156C0"/>
    <w:rsid w:val="00026BC5"/>
    <w:rsid w:val="00027A24"/>
    <w:rsid w:val="000362B3"/>
    <w:rsid w:val="00043FC0"/>
    <w:rsid w:val="000445AB"/>
    <w:rsid w:val="000471D6"/>
    <w:rsid w:val="0005286E"/>
    <w:rsid w:val="00056C65"/>
    <w:rsid w:val="000632D9"/>
    <w:rsid w:val="00063F1E"/>
    <w:rsid w:val="00083071"/>
    <w:rsid w:val="00083418"/>
    <w:rsid w:val="0008727F"/>
    <w:rsid w:val="00090842"/>
    <w:rsid w:val="000910E2"/>
    <w:rsid w:val="00092E29"/>
    <w:rsid w:val="00097B0A"/>
    <w:rsid w:val="000A316C"/>
    <w:rsid w:val="000A6514"/>
    <w:rsid w:val="000B6BA5"/>
    <w:rsid w:val="000B6CC6"/>
    <w:rsid w:val="000B77A2"/>
    <w:rsid w:val="000B7AA2"/>
    <w:rsid w:val="000C2160"/>
    <w:rsid w:val="000C368A"/>
    <w:rsid w:val="000D0D08"/>
    <w:rsid w:val="000D4A37"/>
    <w:rsid w:val="000E6D93"/>
    <w:rsid w:val="000F4F7E"/>
    <w:rsid w:val="00101E5C"/>
    <w:rsid w:val="00107A3C"/>
    <w:rsid w:val="00112F1E"/>
    <w:rsid w:val="001204F7"/>
    <w:rsid w:val="001406C2"/>
    <w:rsid w:val="00143C24"/>
    <w:rsid w:val="00155D7C"/>
    <w:rsid w:val="001575B1"/>
    <w:rsid w:val="001601E3"/>
    <w:rsid w:val="0016750C"/>
    <w:rsid w:val="001679F3"/>
    <w:rsid w:val="001724A4"/>
    <w:rsid w:val="001752CF"/>
    <w:rsid w:val="0019310E"/>
    <w:rsid w:val="00193F5E"/>
    <w:rsid w:val="00195B6C"/>
    <w:rsid w:val="001B5AB8"/>
    <w:rsid w:val="001C2896"/>
    <w:rsid w:val="001D2C4D"/>
    <w:rsid w:val="001D7F21"/>
    <w:rsid w:val="001E1B42"/>
    <w:rsid w:val="001E28FD"/>
    <w:rsid w:val="001F1ACD"/>
    <w:rsid w:val="001F304F"/>
    <w:rsid w:val="001F5EC3"/>
    <w:rsid w:val="00201375"/>
    <w:rsid w:val="00201CEF"/>
    <w:rsid w:val="002119C1"/>
    <w:rsid w:val="002134CE"/>
    <w:rsid w:val="0022554A"/>
    <w:rsid w:val="00236C62"/>
    <w:rsid w:val="002423C7"/>
    <w:rsid w:val="00243754"/>
    <w:rsid w:val="00245764"/>
    <w:rsid w:val="00245AC5"/>
    <w:rsid w:val="002628B6"/>
    <w:rsid w:val="00262CB3"/>
    <w:rsid w:val="002701E6"/>
    <w:rsid w:val="00275946"/>
    <w:rsid w:val="0027731C"/>
    <w:rsid w:val="00277CFF"/>
    <w:rsid w:val="002808CD"/>
    <w:rsid w:val="00282CB4"/>
    <w:rsid w:val="00290165"/>
    <w:rsid w:val="0029264B"/>
    <w:rsid w:val="00296A5C"/>
    <w:rsid w:val="002B53E1"/>
    <w:rsid w:val="002C06F9"/>
    <w:rsid w:val="002C3577"/>
    <w:rsid w:val="002C3C6E"/>
    <w:rsid w:val="002C57DA"/>
    <w:rsid w:val="002D1D4F"/>
    <w:rsid w:val="002D2FD4"/>
    <w:rsid w:val="002E5150"/>
    <w:rsid w:val="002F268A"/>
    <w:rsid w:val="002F594E"/>
    <w:rsid w:val="0030534A"/>
    <w:rsid w:val="0030566C"/>
    <w:rsid w:val="003066D1"/>
    <w:rsid w:val="00315638"/>
    <w:rsid w:val="00316A4F"/>
    <w:rsid w:val="003246C6"/>
    <w:rsid w:val="00340038"/>
    <w:rsid w:val="00340774"/>
    <w:rsid w:val="00351F75"/>
    <w:rsid w:val="003554F9"/>
    <w:rsid w:val="00357245"/>
    <w:rsid w:val="00370969"/>
    <w:rsid w:val="00373909"/>
    <w:rsid w:val="003817E4"/>
    <w:rsid w:val="003849E3"/>
    <w:rsid w:val="003A039D"/>
    <w:rsid w:val="003A3D62"/>
    <w:rsid w:val="003A6547"/>
    <w:rsid w:val="003A7804"/>
    <w:rsid w:val="003B04B7"/>
    <w:rsid w:val="003B33A4"/>
    <w:rsid w:val="003B417C"/>
    <w:rsid w:val="003C3158"/>
    <w:rsid w:val="003D158F"/>
    <w:rsid w:val="003D2C34"/>
    <w:rsid w:val="003D5965"/>
    <w:rsid w:val="003F1F92"/>
    <w:rsid w:val="003F6A34"/>
    <w:rsid w:val="00403544"/>
    <w:rsid w:val="00406BC1"/>
    <w:rsid w:val="00406E37"/>
    <w:rsid w:val="00417A7C"/>
    <w:rsid w:val="004310B8"/>
    <w:rsid w:val="004317FC"/>
    <w:rsid w:val="0043527C"/>
    <w:rsid w:val="00440B78"/>
    <w:rsid w:val="00445727"/>
    <w:rsid w:val="00446373"/>
    <w:rsid w:val="0045033F"/>
    <w:rsid w:val="004532D1"/>
    <w:rsid w:val="004620E8"/>
    <w:rsid w:val="00463283"/>
    <w:rsid w:val="004653D3"/>
    <w:rsid w:val="00466B72"/>
    <w:rsid w:val="00470288"/>
    <w:rsid w:val="004801E5"/>
    <w:rsid w:val="0049168A"/>
    <w:rsid w:val="004A0452"/>
    <w:rsid w:val="004B5B59"/>
    <w:rsid w:val="004C3EFC"/>
    <w:rsid w:val="004C6C3B"/>
    <w:rsid w:val="004D60C4"/>
    <w:rsid w:val="004E2021"/>
    <w:rsid w:val="004E6129"/>
    <w:rsid w:val="0050251A"/>
    <w:rsid w:val="00512DCC"/>
    <w:rsid w:val="00522B2A"/>
    <w:rsid w:val="00523FA9"/>
    <w:rsid w:val="0054667D"/>
    <w:rsid w:val="0055763D"/>
    <w:rsid w:val="00561EBE"/>
    <w:rsid w:val="00562E7C"/>
    <w:rsid w:val="005671CC"/>
    <w:rsid w:val="0058133E"/>
    <w:rsid w:val="00581423"/>
    <w:rsid w:val="0059208D"/>
    <w:rsid w:val="00595D62"/>
    <w:rsid w:val="00596974"/>
    <w:rsid w:val="005A272F"/>
    <w:rsid w:val="005B2028"/>
    <w:rsid w:val="005B5C35"/>
    <w:rsid w:val="005B7AD9"/>
    <w:rsid w:val="005B7B74"/>
    <w:rsid w:val="005C43F5"/>
    <w:rsid w:val="005C7444"/>
    <w:rsid w:val="005D061D"/>
    <w:rsid w:val="005D23F6"/>
    <w:rsid w:val="005D2EE1"/>
    <w:rsid w:val="005D427B"/>
    <w:rsid w:val="005D4890"/>
    <w:rsid w:val="005E7202"/>
    <w:rsid w:val="005E7F80"/>
    <w:rsid w:val="006029E2"/>
    <w:rsid w:val="00603C49"/>
    <w:rsid w:val="006170C0"/>
    <w:rsid w:val="00637363"/>
    <w:rsid w:val="00641C5E"/>
    <w:rsid w:val="0064741F"/>
    <w:rsid w:val="00654370"/>
    <w:rsid w:val="00660851"/>
    <w:rsid w:val="006625CA"/>
    <w:rsid w:val="00671836"/>
    <w:rsid w:val="006756B3"/>
    <w:rsid w:val="00680033"/>
    <w:rsid w:val="00682C57"/>
    <w:rsid w:val="006A180C"/>
    <w:rsid w:val="006B38CF"/>
    <w:rsid w:val="006B3A36"/>
    <w:rsid w:val="006C1432"/>
    <w:rsid w:val="006C37A0"/>
    <w:rsid w:val="006C489F"/>
    <w:rsid w:val="006C559C"/>
    <w:rsid w:val="006C5F72"/>
    <w:rsid w:val="006C7C22"/>
    <w:rsid w:val="006D4D8C"/>
    <w:rsid w:val="006E188F"/>
    <w:rsid w:val="006E2710"/>
    <w:rsid w:val="006E29C4"/>
    <w:rsid w:val="006F252E"/>
    <w:rsid w:val="006F59C4"/>
    <w:rsid w:val="006F6F6D"/>
    <w:rsid w:val="007063CA"/>
    <w:rsid w:val="00711C6C"/>
    <w:rsid w:val="00721248"/>
    <w:rsid w:val="007221B1"/>
    <w:rsid w:val="0072257C"/>
    <w:rsid w:val="00722A9A"/>
    <w:rsid w:val="00723CE5"/>
    <w:rsid w:val="00726955"/>
    <w:rsid w:val="0073451C"/>
    <w:rsid w:val="00745EE3"/>
    <w:rsid w:val="00756DD7"/>
    <w:rsid w:val="00767464"/>
    <w:rsid w:val="00774105"/>
    <w:rsid w:val="007746EE"/>
    <w:rsid w:val="007772BD"/>
    <w:rsid w:val="007817D4"/>
    <w:rsid w:val="0078190D"/>
    <w:rsid w:val="00784EEA"/>
    <w:rsid w:val="00795416"/>
    <w:rsid w:val="007B5FF1"/>
    <w:rsid w:val="007B7726"/>
    <w:rsid w:val="007C2901"/>
    <w:rsid w:val="007C2B20"/>
    <w:rsid w:val="007C7EA3"/>
    <w:rsid w:val="007C7F52"/>
    <w:rsid w:val="007D142D"/>
    <w:rsid w:val="007D1EF3"/>
    <w:rsid w:val="007D22B0"/>
    <w:rsid w:val="007D24D9"/>
    <w:rsid w:val="007D2581"/>
    <w:rsid w:val="007D59C4"/>
    <w:rsid w:val="007E0033"/>
    <w:rsid w:val="007E37F4"/>
    <w:rsid w:val="007E5904"/>
    <w:rsid w:val="007F0B5D"/>
    <w:rsid w:val="007F1E85"/>
    <w:rsid w:val="007F291A"/>
    <w:rsid w:val="007F7347"/>
    <w:rsid w:val="00806D01"/>
    <w:rsid w:val="00807BB2"/>
    <w:rsid w:val="0081367A"/>
    <w:rsid w:val="0081658D"/>
    <w:rsid w:val="0082383D"/>
    <w:rsid w:val="00827D72"/>
    <w:rsid w:val="00827DE5"/>
    <w:rsid w:val="00832E92"/>
    <w:rsid w:val="00840E33"/>
    <w:rsid w:val="00845038"/>
    <w:rsid w:val="00845C3F"/>
    <w:rsid w:val="00846756"/>
    <w:rsid w:val="008469D7"/>
    <w:rsid w:val="00847E46"/>
    <w:rsid w:val="00852418"/>
    <w:rsid w:val="00856FCA"/>
    <w:rsid w:val="008570EB"/>
    <w:rsid w:val="00865DAE"/>
    <w:rsid w:val="00870BBB"/>
    <w:rsid w:val="00874E0E"/>
    <w:rsid w:val="00880774"/>
    <w:rsid w:val="00884651"/>
    <w:rsid w:val="0088690F"/>
    <w:rsid w:val="0089280D"/>
    <w:rsid w:val="0089347D"/>
    <w:rsid w:val="00894C2F"/>
    <w:rsid w:val="0089579B"/>
    <w:rsid w:val="008A234F"/>
    <w:rsid w:val="008B0B25"/>
    <w:rsid w:val="008B1CAF"/>
    <w:rsid w:val="008B6F73"/>
    <w:rsid w:val="008C28A4"/>
    <w:rsid w:val="008C637A"/>
    <w:rsid w:val="008D6A23"/>
    <w:rsid w:val="008F5ACA"/>
    <w:rsid w:val="008F6E9D"/>
    <w:rsid w:val="0091628B"/>
    <w:rsid w:val="00916A9F"/>
    <w:rsid w:val="009230E6"/>
    <w:rsid w:val="0093205B"/>
    <w:rsid w:val="009333A4"/>
    <w:rsid w:val="00952E0A"/>
    <w:rsid w:val="00954926"/>
    <w:rsid w:val="0095581E"/>
    <w:rsid w:val="009577F9"/>
    <w:rsid w:val="00957CAF"/>
    <w:rsid w:val="00957CBA"/>
    <w:rsid w:val="00957D4C"/>
    <w:rsid w:val="00960BC0"/>
    <w:rsid w:val="00970BA6"/>
    <w:rsid w:val="00972D27"/>
    <w:rsid w:val="0097593E"/>
    <w:rsid w:val="00976C22"/>
    <w:rsid w:val="0097711B"/>
    <w:rsid w:val="00981163"/>
    <w:rsid w:val="00981829"/>
    <w:rsid w:val="0098246D"/>
    <w:rsid w:val="00982A9B"/>
    <w:rsid w:val="009848F4"/>
    <w:rsid w:val="009919C0"/>
    <w:rsid w:val="00991E89"/>
    <w:rsid w:val="00992850"/>
    <w:rsid w:val="009B39F3"/>
    <w:rsid w:val="009C3671"/>
    <w:rsid w:val="009D46FC"/>
    <w:rsid w:val="009D5AF5"/>
    <w:rsid w:val="009D5EEB"/>
    <w:rsid w:val="009E2B48"/>
    <w:rsid w:val="009E2B6E"/>
    <w:rsid w:val="009E4339"/>
    <w:rsid w:val="009F19CC"/>
    <w:rsid w:val="009F475A"/>
    <w:rsid w:val="009F7E16"/>
    <w:rsid w:val="00A029D9"/>
    <w:rsid w:val="00A02D26"/>
    <w:rsid w:val="00A07D52"/>
    <w:rsid w:val="00A12E71"/>
    <w:rsid w:val="00A2019A"/>
    <w:rsid w:val="00A213FC"/>
    <w:rsid w:val="00A23320"/>
    <w:rsid w:val="00A273F3"/>
    <w:rsid w:val="00A30D57"/>
    <w:rsid w:val="00A342BD"/>
    <w:rsid w:val="00A37E0A"/>
    <w:rsid w:val="00A4179E"/>
    <w:rsid w:val="00A46AB9"/>
    <w:rsid w:val="00A46CB4"/>
    <w:rsid w:val="00A51222"/>
    <w:rsid w:val="00A531FF"/>
    <w:rsid w:val="00A66969"/>
    <w:rsid w:val="00A72088"/>
    <w:rsid w:val="00A85DDF"/>
    <w:rsid w:val="00A93A4F"/>
    <w:rsid w:val="00AA3659"/>
    <w:rsid w:val="00AA7D6C"/>
    <w:rsid w:val="00AB1ADC"/>
    <w:rsid w:val="00AB3646"/>
    <w:rsid w:val="00AB3D40"/>
    <w:rsid w:val="00AB4AD4"/>
    <w:rsid w:val="00AC4AAD"/>
    <w:rsid w:val="00AD1D0D"/>
    <w:rsid w:val="00AD519F"/>
    <w:rsid w:val="00AE7C12"/>
    <w:rsid w:val="00B210EA"/>
    <w:rsid w:val="00B247B2"/>
    <w:rsid w:val="00B42DE1"/>
    <w:rsid w:val="00B45FF9"/>
    <w:rsid w:val="00B47F51"/>
    <w:rsid w:val="00B51A5D"/>
    <w:rsid w:val="00B563B9"/>
    <w:rsid w:val="00B57FEF"/>
    <w:rsid w:val="00B73DC7"/>
    <w:rsid w:val="00B76F1E"/>
    <w:rsid w:val="00B80BC8"/>
    <w:rsid w:val="00B87561"/>
    <w:rsid w:val="00B90801"/>
    <w:rsid w:val="00B91DAD"/>
    <w:rsid w:val="00B92A4A"/>
    <w:rsid w:val="00B9474F"/>
    <w:rsid w:val="00BA21F7"/>
    <w:rsid w:val="00BA2E4E"/>
    <w:rsid w:val="00BA7CA9"/>
    <w:rsid w:val="00BB0EA2"/>
    <w:rsid w:val="00BB0FED"/>
    <w:rsid w:val="00BC14B3"/>
    <w:rsid w:val="00BC2F20"/>
    <w:rsid w:val="00BC3A0E"/>
    <w:rsid w:val="00BC54E4"/>
    <w:rsid w:val="00BD66D8"/>
    <w:rsid w:val="00BE22C2"/>
    <w:rsid w:val="00BE25CA"/>
    <w:rsid w:val="00BE275B"/>
    <w:rsid w:val="00BE28D5"/>
    <w:rsid w:val="00BF0F35"/>
    <w:rsid w:val="00BF1ACC"/>
    <w:rsid w:val="00BF2675"/>
    <w:rsid w:val="00BF6C78"/>
    <w:rsid w:val="00C1502D"/>
    <w:rsid w:val="00C165A2"/>
    <w:rsid w:val="00C17F51"/>
    <w:rsid w:val="00C2452A"/>
    <w:rsid w:val="00C3372B"/>
    <w:rsid w:val="00C40778"/>
    <w:rsid w:val="00C409CD"/>
    <w:rsid w:val="00C425C5"/>
    <w:rsid w:val="00C51891"/>
    <w:rsid w:val="00C56A72"/>
    <w:rsid w:val="00C65205"/>
    <w:rsid w:val="00C667CB"/>
    <w:rsid w:val="00C83079"/>
    <w:rsid w:val="00C85C61"/>
    <w:rsid w:val="00CA2A5F"/>
    <w:rsid w:val="00CA7B52"/>
    <w:rsid w:val="00CB39E4"/>
    <w:rsid w:val="00CC51DC"/>
    <w:rsid w:val="00CE14D9"/>
    <w:rsid w:val="00CE4345"/>
    <w:rsid w:val="00CF169B"/>
    <w:rsid w:val="00CF1C43"/>
    <w:rsid w:val="00CF68AC"/>
    <w:rsid w:val="00D07CA6"/>
    <w:rsid w:val="00D15D2B"/>
    <w:rsid w:val="00D2094A"/>
    <w:rsid w:val="00D21155"/>
    <w:rsid w:val="00D2337A"/>
    <w:rsid w:val="00D30FA3"/>
    <w:rsid w:val="00D32911"/>
    <w:rsid w:val="00D33A34"/>
    <w:rsid w:val="00D412B0"/>
    <w:rsid w:val="00D46C66"/>
    <w:rsid w:val="00D523C8"/>
    <w:rsid w:val="00D73069"/>
    <w:rsid w:val="00D82BFB"/>
    <w:rsid w:val="00D82E91"/>
    <w:rsid w:val="00D85DE5"/>
    <w:rsid w:val="00D86A1F"/>
    <w:rsid w:val="00D970CD"/>
    <w:rsid w:val="00DA4801"/>
    <w:rsid w:val="00DA5CCA"/>
    <w:rsid w:val="00DB04B0"/>
    <w:rsid w:val="00DB15E7"/>
    <w:rsid w:val="00DB257E"/>
    <w:rsid w:val="00DB51F7"/>
    <w:rsid w:val="00DB6063"/>
    <w:rsid w:val="00DC63BF"/>
    <w:rsid w:val="00DD5C5F"/>
    <w:rsid w:val="00DF1D0F"/>
    <w:rsid w:val="00DF4A67"/>
    <w:rsid w:val="00E04F08"/>
    <w:rsid w:val="00E06CB9"/>
    <w:rsid w:val="00E23171"/>
    <w:rsid w:val="00E24429"/>
    <w:rsid w:val="00E24AD1"/>
    <w:rsid w:val="00E24DF2"/>
    <w:rsid w:val="00E25FEC"/>
    <w:rsid w:val="00E27EA8"/>
    <w:rsid w:val="00E375F6"/>
    <w:rsid w:val="00E416D1"/>
    <w:rsid w:val="00E460C9"/>
    <w:rsid w:val="00E54F26"/>
    <w:rsid w:val="00E5778C"/>
    <w:rsid w:val="00E61735"/>
    <w:rsid w:val="00E72CEF"/>
    <w:rsid w:val="00E75E6F"/>
    <w:rsid w:val="00E76512"/>
    <w:rsid w:val="00E84D3E"/>
    <w:rsid w:val="00E87840"/>
    <w:rsid w:val="00EA21DC"/>
    <w:rsid w:val="00EA4C4B"/>
    <w:rsid w:val="00EA5D73"/>
    <w:rsid w:val="00EB59DE"/>
    <w:rsid w:val="00EC67A9"/>
    <w:rsid w:val="00EC7671"/>
    <w:rsid w:val="00ED0FD8"/>
    <w:rsid w:val="00ED2AC3"/>
    <w:rsid w:val="00EE6D9F"/>
    <w:rsid w:val="00EF0BEC"/>
    <w:rsid w:val="00EF2D22"/>
    <w:rsid w:val="00EF46EA"/>
    <w:rsid w:val="00EF7862"/>
    <w:rsid w:val="00F262AF"/>
    <w:rsid w:val="00F36B39"/>
    <w:rsid w:val="00F71AFA"/>
    <w:rsid w:val="00F84365"/>
    <w:rsid w:val="00F8597E"/>
    <w:rsid w:val="00F85D9D"/>
    <w:rsid w:val="00F92E0E"/>
    <w:rsid w:val="00F93608"/>
    <w:rsid w:val="00F957D1"/>
    <w:rsid w:val="00FA716F"/>
    <w:rsid w:val="00FB27CF"/>
    <w:rsid w:val="00FC0E4B"/>
    <w:rsid w:val="00FD598E"/>
    <w:rsid w:val="00FE1F0F"/>
    <w:rsid w:val="00FE68FF"/>
    <w:rsid w:val="236B3E2A"/>
    <w:rsid w:val="6FF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8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styleId="a4">
    <w:name w:val="endnote reference"/>
    <w:rPr>
      <w:vertAlign w:val="superscript"/>
    </w:rPr>
  </w:style>
  <w:style w:type="character" w:customStyle="1" w:styleId="Char0">
    <w:name w:val="尾注文本 Char"/>
    <w:link w:val="a5"/>
    <w:rPr>
      <w:kern w:val="2"/>
      <w:sz w:val="21"/>
      <w:szCs w:val="24"/>
    </w:rPr>
  </w:style>
  <w:style w:type="character" w:customStyle="1" w:styleId="Char1">
    <w:name w:val="正文文本 Char"/>
    <w:link w:val="a6"/>
    <w:rPr>
      <w:kern w:val="2"/>
      <w:sz w:val="21"/>
      <w:szCs w:val="24"/>
    </w:rPr>
  </w:style>
  <w:style w:type="character" w:customStyle="1" w:styleId="Char2">
    <w:name w:val="页脚 Char"/>
    <w:link w:val="a7"/>
    <w:uiPriority w:val="99"/>
    <w:rPr>
      <w:kern w:val="2"/>
      <w:sz w:val="18"/>
      <w:szCs w:val="18"/>
    </w:rPr>
  </w:style>
  <w:style w:type="character" w:customStyle="1" w:styleId="Char3">
    <w:name w:val="页眉 Char"/>
    <w:link w:val="a8"/>
    <w:rPr>
      <w:kern w:val="2"/>
      <w:sz w:val="18"/>
      <w:szCs w:val="18"/>
    </w:rPr>
  </w:style>
  <w:style w:type="character" w:styleId="a9">
    <w:name w:val="footnote reference"/>
    <w:rPr>
      <w:vertAlign w:val="superscript"/>
    </w:rPr>
  </w:style>
  <w:style w:type="character" w:customStyle="1" w:styleId="Char4">
    <w:name w:val="脚注文本 Char"/>
    <w:link w:val="aa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footnote text"/>
    <w:basedOn w:val="a"/>
    <w:link w:val="Char4"/>
    <w:pPr>
      <w:snapToGrid w:val="0"/>
      <w:jc w:val="left"/>
    </w:pPr>
    <w:rPr>
      <w:sz w:val="18"/>
      <w:szCs w:val="18"/>
    </w:rPr>
  </w:style>
  <w:style w:type="paragraph" w:styleId="8">
    <w:name w:val="index 8"/>
    <w:basedOn w:val="a"/>
    <w:next w:val="a"/>
    <w:pPr>
      <w:ind w:leftChars="1400" w:left="1400"/>
    </w:p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8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endnote text"/>
    <w:basedOn w:val="a"/>
    <w:link w:val="Char0"/>
    <w:pPr>
      <w:snapToGrid w:val="0"/>
      <w:jc w:val="left"/>
    </w:p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6">
    <w:name w:val="Body Text"/>
    <w:basedOn w:val="a"/>
    <w:link w:val="Char1"/>
    <w:pPr>
      <w:spacing w:after="120"/>
    </w:pPr>
  </w:style>
  <w:style w:type="paragraph" w:styleId="ab">
    <w:name w:val="Normal (Web)"/>
    <w:basedOn w:val="a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7F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8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styleId="a4">
    <w:name w:val="endnote reference"/>
    <w:rPr>
      <w:vertAlign w:val="superscript"/>
    </w:rPr>
  </w:style>
  <w:style w:type="character" w:customStyle="1" w:styleId="Char0">
    <w:name w:val="尾注文本 Char"/>
    <w:link w:val="a5"/>
    <w:rPr>
      <w:kern w:val="2"/>
      <w:sz w:val="21"/>
      <w:szCs w:val="24"/>
    </w:rPr>
  </w:style>
  <w:style w:type="character" w:customStyle="1" w:styleId="Char1">
    <w:name w:val="正文文本 Char"/>
    <w:link w:val="a6"/>
    <w:rPr>
      <w:kern w:val="2"/>
      <w:sz w:val="21"/>
      <w:szCs w:val="24"/>
    </w:rPr>
  </w:style>
  <w:style w:type="character" w:customStyle="1" w:styleId="Char2">
    <w:name w:val="页脚 Char"/>
    <w:link w:val="a7"/>
    <w:uiPriority w:val="99"/>
    <w:rPr>
      <w:kern w:val="2"/>
      <w:sz w:val="18"/>
      <w:szCs w:val="18"/>
    </w:rPr>
  </w:style>
  <w:style w:type="character" w:customStyle="1" w:styleId="Char3">
    <w:name w:val="页眉 Char"/>
    <w:link w:val="a8"/>
    <w:rPr>
      <w:kern w:val="2"/>
      <w:sz w:val="18"/>
      <w:szCs w:val="18"/>
    </w:rPr>
  </w:style>
  <w:style w:type="character" w:styleId="a9">
    <w:name w:val="footnote reference"/>
    <w:rPr>
      <w:vertAlign w:val="superscript"/>
    </w:rPr>
  </w:style>
  <w:style w:type="character" w:customStyle="1" w:styleId="Char4">
    <w:name w:val="脚注文本 Char"/>
    <w:link w:val="aa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footnote text"/>
    <w:basedOn w:val="a"/>
    <w:link w:val="Char4"/>
    <w:pPr>
      <w:snapToGrid w:val="0"/>
      <w:jc w:val="left"/>
    </w:pPr>
    <w:rPr>
      <w:sz w:val="18"/>
      <w:szCs w:val="18"/>
    </w:rPr>
  </w:style>
  <w:style w:type="paragraph" w:styleId="8">
    <w:name w:val="index 8"/>
    <w:basedOn w:val="a"/>
    <w:next w:val="a"/>
    <w:pPr>
      <w:ind w:leftChars="1400" w:left="1400"/>
    </w:p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8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endnote text"/>
    <w:basedOn w:val="a"/>
    <w:link w:val="Char0"/>
    <w:pPr>
      <w:snapToGrid w:val="0"/>
      <w:jc w:val="left"/>
    </w:p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6">
    <w:name w:val="Body Text"/>
    <w:basedOn w:val="a"/>
    <w:link w:val="Char1"/>
    <w:pPr>
      <w:spacing w:after="120"/>
    </w:pPr>
  </w:style>
  <w:style w:type="paragraph" w:styleId="ab">
    <w:name w:val="Normal (Web)"/>
    <w:basedOn w:val="a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7F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8C98-7C6D-464C-8A9D-FD55AA5A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177</Words>
  <Characters>1011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Lenovo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国家开发银行金融债券招标发行应急投标书</dc:title>
  <dc:creator>胡永博</dc:creator>
  <cp:lastModifiedBy>CDB</cp:lastModifiedBy>
  <cp:revision>19</cp:revision>
  <cp:lastPrinted>2019-01-17T07:16:00Z</cp:lastPrinted>
  <dcterms:created xsi:type="dcterms:W3CDTF">2019-01-17T02:30:00Z</dcterms:created>
  <dcterms:modified xsi:type="dcterms:W3CDTF">2019-10-23T01:41:00Z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